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D6D" w:rsidRPr="00E52002" w:rsidRDefault="00B55D6D" w:rsidP="00B55D6D">
      <w:pPr>
        <w:spacing w:line="276" w:lineRule="auto"/>
        <w:rPr>
          <w:rFonts w:ascii="Times New Roman" w:hAnsi="Times New Roman"/>
          <w:b/>
          <w:sz w:val="24"/>
        </w:rPr>
      </w:pPr>
      <w:bookmarkStart w:id="0" w:name="_GoBack"/>
      <w:bookmarkEnd w:id="0"/>
      <w:r w:rsidRPr="00CF2173">
        <w:rPr>
          <w:rFonts w:ascii="Times New Roman" w:hAnsi="宋体"/>
          <w:b/>
          <w:sz w:val="24"/>
        </w:rPr>
        <w:t>协议编号：</w:t>
      </w:r>
      <w:r w:rsidR="005658A1" w:rsidRPr="00E52002">
        <w:rPr>
          <w:rFonts w:ascii="宋体" w:hAnsi="宋体"/>
          <w:b/>
          <w:color w:val="FF0000"/>
          <w:szCs w:val="21"/>
          <w:u w:val="single"/>
        </w:rPr>
        <w:t>学院代码（</w:t>
      </w:r>
      <w:r w:rsidR="005658A1" w:rsidRPr="00E52002">
        <w:rPr>
          <w:rFonts w:ascii="宋体" w:hAnsi="宋体" w:hint="eastAsia"/>
          <w:b/>
          <w:color w:val="FF0000"/>
          <w:szCs w:val="21"/>
          <w:u w:val="single"/>
        </w:rPr>
        <w:t>DX/SZ/YC/JZ/RW/KJ</w:t>
      </w:r>
      <w:r w:rsidR="005658A1" w:rsidRPr="00E52002">
        <w:rPr>
          <w:rFonts w:ascii="宋体" w:hAnsi="宋体"/>
          <w:b/>
          <w:color w:val="FF0000"/>
          <w:szCs w:val="21"/>
          <w:u w:val="single"/>
        </w:rPr>
        <w:t>）</w:t>
      </w:r>
      <w:r w:rsidR="005658A1" w:rsidRPr="00E52002">
        <w:rPr>
          <w:rFonts w:ascii="宋体" w:hAnsi="宋体" w:hint="eastAsia"/>
          <w:b/>
          <w:color w:val="FF0000"/>
          <w:szCs w:val="21"/>
          <w:u w:val="single"/>
        </w:rPr>
        <w:t>+年份（202</w:t>
      </w:r>
      <w:r w:rsidR="00513035" w:rsidRPr="00E52002">
        <w:rPr>
          <w:rFonts w:ascii="宋体" w:hAnsi="宋体" w:hint="eastAsia"/>
          <w:b/>
          <w:color w:val="FF0000"/>
          <w:szCs w:val="21"/>
          <w:u w:val="single"/>
        </w:rPr>
        <w:t>3</w:t>
      </w:r>
      <w:r w:rsidR="005658A1" w:rsidRPr="00E52002">
        <w:rPr>
          <w:rFonts w:ascii="宋体" w:hAnsi="宋体" w:hint="eastAsia"/>
          <w:b/>
          <w:color w:val="FF0000"/>
          <w:szCs w:val="21"/>
          <w:u w:val="single"/>
        </w:rPr>
        <w:t>）+月份（</w:t>
      </w:r>
      <w:r w:rsidR="00513035" w:rsidRPr="00E52002">
        <w:rPr>
          <w:rFonts w:ascii="宋体" w:hAnsi="宋体" w:hint="eastAsia"/>
          <w:b/>
          <w:color w:val="FF0000"/>
          <w:szCs w:val="21"/>
          <w:u w:val="single"/>
        </w:rPr>
        <w:t>01</w:t>
      </w:r>
      <w:r w:rsidR="005658A1" w:rsidRPr="00E52002">
        <w:rPr>
          <w:rFonts w:ascii="宋体" w:hAnsi="宋体" w:hint="eastAsia"/>
          <w:b/>
          <w:color w:val="FF0000"/>
          <w:szCs w:val="21"/>
          <w:u w:val="single"/>
        </w:rPr>
        <w:t>）+序号（01</w:t>
      </w:r>
      <w:r w:rsidR="00513035" w:rsidRPr="00E52002">
        <w:rPr>
          <w:rFonts w:ascii="宋体" w:hAnsi="宋体" w:hint="eastAsia"/>
          <w:b/>
          <w:color w:val="FF0000"/>
          <w:szCs w:val="21"/>
          <w:u w:val="single"/>
        </w:rPr>
        <w:t>/</w:t>
      </w:r>
      <w:r w:rsidR="00513035" w:rsidRPr="00E52002">
        <w:rPr>
          <w:rFonts w:ascii="宋体" w:hAnsi="宋体"/>
          <w:b/>
          <w:color w:val="FF0000"/>
          <w:szCs w:val="21"/>
          <w:u w:val="single"/>
        </w:rPr>
        <w:t>…</w:t>
      </w:r>
      <w:r w:rsidR="005658A1" w:rsidRPr="00E52002">
        <w:rPr>
          <w:rFonts w:ascii="宋体" w:hAnsi="宋体" w:hint="eastAsia"/>
          <w:b/>
          <w:color w:val="FF0000"/>
          <w:szCs w:val="21"/>
          <w:u w:val="single"/>
        </w:rPr>
        <w:t>）</w:t>
      </w:r>
    </w:p>
    <w:p w:rsidR="00B55D6D" w:rsidRPr="00CF2173" w:rsidRDefault="00B55D6D" w:rsidP="00B55D6D">
      <w:pPr>
        <w:spacing w:line="276" w:lineRule="auto"/>
        <w:jc w:val="center"/>
        <w:rPr>
          <w:rFonts w:ascii="Times New Roman" w:eastAsia="微软雅黑" w:hAnsi="Times New Roman"/>
          <w:b/>
          <w:sz w:val="24"/>
        </w:rPr>
      </w:pPr>
    </w:p>
    <w:p w:rsidR="00B55D6D" w:rsidRPr="00CF2173" w:rsidRDefault="00F810A5" w:rsidP="00B55D6D">
      <w:pPr>
        <w:adjustRightInd w:val="0"/>
        <w:snapToGrid w:val="0"/>
        <w:spacing w:line="600" w:lineRule="exact"/>
        <w:jc w:val="center"/>
        <w:rPr>
          <w:rFonts w:ascii="宋体" w:hAnsi="宋体"/>
          <w:b/>
          <w:sz w:val="32"/>
          <w:szCs w:val="32"/>
        </w:rPr>
      </w:pPr>
      <w:r>
        <w:rPr>
          <w:rFonts w:ascii="宋体" w:hAnsi="宋体" w:hint="eastAsia"/>
          <w:b/>
          <w:sz w:val="32"/>
          <w:szCs w:val="32"/>
        </w:rPr>
        <w:t>江苏商贸职业</w:t>
      </w:r>
      <w:r w:rsidR="00B55D6D" w:rsidRPr="00CF2173">
        <w:rPr>
          <w:rFonts w:ascii="宋体" w:hAnsi="宋体"/>
          <w:b/>
          <w:sz w:val="32"/>
          <w:szCs w:val="32"/>
        </w:rPr>
        <w:t>学院与</w:t>
      </w:r>
      <w:proofErr w:type="spellStart"/>
      <w:r w:rsidR="00B55D6D" w:rsidRPr="00CF2173">
        <w:rPr>
          <w:rFonts w:ascii="宋体" w:hAnsi="宋体"/>
          <w:b/>
          <w:sz w:val="32"/>
          <w:szCs w:val="32"/>
        </w:rPr>
        <w:t>xxxxxx</w:t>
      </w:r>
      <w:proofErr w:type="spellEnd"/>
      <w:r w:rsidR="00B55D6D" w:rsidRPr="00CF2173">
        <w:rPr>
          <w:rFonts w:ascii="宋体" w:hAnsi="宋体"/>
          <w:b/>
          <w:sz w:val="32"/>
          <w:szCs w:val="32"/>
        </w:rPr>
        <w:t xml:space="preserve"> </w:t>
      </w:r>
    </w:p>
    <w:p w:rsidR="00B55D6D" w:rsidRPr="00CF2173" w:rsidRDefault="00B55D6D" w:rsidP="00B55D6D">
      <w:pPr>
        <w:adjustRightInd w:val="0"/>
        <w:snapToGrid w:val="0"/>
        <w:spacing w:line="600" w:lineRule="exact"/>
        <w:jc w:val="center"/>
        <w:rPr>
          <w:rFonts w:ascii="宋体" w:hAnsi="宋体"/>
          <w:b/>
          <w:sz w:val="44"/>
          <w:szCs w:val="44"/>
        </w:rPr>
      </w:pPr>
      <w:r w:rsidRPr="00CF2173">
        <w:rPr>
          <w:rFonts w:ascii="宋体" w:hAnsi="宋体" w:hint="eastAsia"/>
          <w:b/>
          <w:sz w:val="44"/>
          <w:szCs w:val="44"/>
        </w:rPr>
        <w:t>关于</w:t>
      </w:r>
      <w:proofErr w:type="spellStart"/>
      <w:r w:rsidRPr="00CF2173">
        <w:rPr>
          <w:rFonts w:ascii="宋体" w:hAnsi="宋体"/>
          <w:b/>
          <w:sz w:val="44"/>
          <w:szCs w:val="44"/>
        </w:rPr>
        <w:t>xxxxxx</w:t>
      </w:r>
      <w:proofErr w:type="spellEnd"/>
      <w:r w:rsidRPr="00CF2173">
        <w:rPr>
          <w:rFonts w:ascii="宋体" w:hAnsi="宋体" w:hint="eastAsia"/>
          <w:b/>
          <w:sz w:val="44"/>
          <w:szCs w:val="44"/>
        </w:rPr>
        <w:t>的</w:t>
      </w:r>
      <w:r w:rsidRPr="00CF2173">
        <w:rPr>
          <w:rFonts w:ascii="宋体" w:hAnsi="宋体"/>
          <w:b/>
          <w:sz w:val="44"/>
          <w:szCs w:val="44"/>
        </w:rPr>
        <w:t>合作协议</w:t>
      </w:r>
    </w:p>
    <w:p w:rsidR="00B55D6D" w:rsidRPr="00CF2173" w:rsidRDefault="00B55D6D" w:rsidP="00B55D6D">
      <w:pPr>
        <w:adjustRightInd w:val="0"/>
        <w:snapToGrid w:val="0"/>
        <w:spacing w:line="500" w:lineRule="exact"/>
        <w:jc w:val="center"/>
        <w:rPr>
          <w:rFonts w:ascii="楷体" w:eastAsia="楷体" w:hAnsi="楷体"/>
          <w:b/>
          <w:sz w:val="30"/>
          <w:szCs w:val="30"/>
        </w:rPr>
      </w:pPr>
      <w:r w:rsidRPr="00CF2173">
        <w:rPr>
          <w:rFonts w:ascii="楷体" w:eastAsia="楷体" w:hAnsi="楷体" w:hint="eastAsia"/>
          <w:b/>
          <w:sz w:val="30"/>
          <w:szCs w:val="30"/>
        </w:rPr>
        <w:t>（模板）</w:t>
      </w:r>
    </w:p>
    <w:p w:rsidR="00B55D6D" w:rsidRPr="00CF2173" w:rsidRDefault="00B55D6D" w:rsidP="00B55D6D">
      <w:pPr>
        <w:tabs>
          <w:tab w:val="left" w:pos="2110"/>
        </w:tabs>
        <w:spacing w:line="400" w:lineRule="exact"/>
        <w:rPr>
          <w:rFonts w:ascii="Times New Roman" w:eastAsia="微软雅黑" w:hAnsi="Times New Roman"/>
          <w:b/>
          <w:sz w:val="24"/>
        </w:rPr>
      </w:pPr>
    </w:p>
    <w:p w:rsidR="00B55D6D" w:rsidRPr="00CF2173" w:rsidRDefault="00B55D6D" w:rsidP="00B55D6D">
      <w:pPr>
        <w:tabs>
          <w:tab w:val="left" w:pos="2110"/>
        </w:tabs>
        <w:spacing w:line="400" w:lineRule="exact"/>
        <w:rPr>
          <w:rFonts w:ascii="宋体" w:hAnsi="宋体"/>
          <w:szCs w:val="21"/>
        </w:rPr>
      </w:pPr>
      <w:r w:rsidRPr="00CF2173">
        <w:rPr>
          <w:rFonts w:ascii="宋体" w:hAnsi="宋体"/>
          <w:szCs w:val="21"/>
        </w:rPr>
        <w:t>甲    方：</w:t>
      </w:r>
      <w:r w:rsidR="00F810A5">
        <w:rPr>
          <w:rFonts w:ascii="宋体" w:hAnsi="宋体"/>
          <w:szCs w:val="21"/>
        </w:rPr>
        <w:t>江苏商贸职业</w:t>
      </w:r>
      <w:r w:rsidRPr="00CF2173">
        <w:rPr>
          <w:rFonts w:ascii="宋体" w:hAnsi="宋体"/>
          <w:szCs w:val="21"/>
        </w:rPr>
        <w:t>学院（以下简称甲方）</w:t>
      </w:r>
    </w:p>
    <w:p w:rsidR="00B55D6D" w:rsidRPr="00CF2173" w:rsidRDefault="00B55D6D" w:rsidP="00B55D6D">
      <w:pPr>
        <w:spacing w:line="400" w:lineRule="exact"/>
        <w:rPr>
          <w:rFonts w:ascii="宋体" w:hAnsi="宋体"/>
          <w:szCs w:val="21"/>
        </w:rPr>
      </w:pPr>
      <w:r w:rsidRPr="00CF2173">
        <w:rPr>
          <w:rFonts w:ascii="宋体" w:hAnsi="宋体"/>
          <w:szCs w:val="21"/>
        </w:rPr>
        <w:t>住   所：</w:t>
      </w:r>
      <w:r w:rsidR="00F810A5">
        <w:rPr>
          <w:rFonts w:ascii="宋体" w:hAnsi="宋体"/>
          <w:szCs w:val="21"/>
        </w:rPr>
        <w:t>南通市江通路</w:t>
      </w:r>
      <w:r w:rsidR="00F810A5">
        <w:rPr>
          <w:rFonts w:ascii="宋体" w:hAnsi="宋体" w:hint="eastAsia"/>
          <w:szCs w:val="21"/>
        </w:rPr>
        <w:t>48号</w:t>
      </w:r>
    </w:p>
    <w:p w:rsidR="00B55D6D" w:rsidRPr="00CF2173" w:rsidRDefault="00B55D6D" w:rsidP="00B55D6D">
      <w:pPr>
        <w:spacing w:line="400" w:lineRule="exact"/>
        <w:rPr>
          <w:rFonts w:ascii="宋体" w:hAnsi="宋体"/>
          <w:szCs w:val="21"/>
        </w:rPr>
      </w:pPr>
      <w:r w:rsidRPr="00CF2173">
        <w:rPr>
          <w:rFonts w:ascii="宋体" w:hAnsi="宋体"/>
          <w:szCs w:val="21"/>
        </w:rPr>
        <w:t xml:space="preserve">电    话： </w:t>
      </w:r>
    </w:p>
    <w:p w:rsidR="00B55D6D" w:rsidRPr="00CF2173" w:rsidRDefault="00B55D6D" w:rsidP="00B55D6D">
      <w:pPr>
        <w:spacing w:line="400" w:lineRule="exact"/>
        <w:rPr>
          <w:rFonts w:ascii="宋体" w:hAnsi="宋体"/>
          <w:szCs w:val="21"/>
        </w:rPr>
      </w:pPr>
      <w:r w:rsidRPr="00CF2173">
        <w:rPr>
          <w:rFonts w:ascii="宋体" w:hAnsi="宋体"/>
          <w:szCs w:val="21"/>
        </w:rPr>
        <w:t>授权代表人：</w:t>
      </w:r>
    </w:p>
    <w:p w:rsidR="00B55D6D" w:rsidRPr="00CF2173" w:rsidRDefault="00B55D6D" w:rsidP="00B55D6D">
      <w:pPr>
        <w:spacing w:line="400" w:lineRule="exact"/>
        <w:rPr>
          <w:rFonts w:ascii="宋体" w:hAnsi="宋体"/>
          <w:szCs w:val="21"/>
        </w:rPr>
      </w:pPr>
    </w:p>
    <w:p w:rsidR="00B55D6D" w:rsidRPr="00CF2173" w:rsidRDefault="00B55D6D" w:rsidP="00B55D6D">
      <w:pPr>
        <w:spacing w:line="400" w:lineRule="exact"/>
        <w:rPr>
          <w:rFonts w:ascii="宋体" w:hAnsi="宋体"/>
          <w:szCs w:val="21"/>
        </w:rPr>
      </w:pPr>
    </w:p>
    <w:p w:rsidR="00B55D6D" w:rsidRPr="00CF2173" w:rsidRDefault="00B55D6D" w:rsidP="00B55D6D">
      <w:pPr>
        <w:spacing w:line="400" w:lineRule="exact"/>
        <w:rPr>
          <w:rFonts w:ascii="宋体" w:hAnsi="宋体"/>
          <w:szCs w:val="21"/>
        </w:rPr>
      </w:pPr>
      <w:r w:rsidRPr="00CF2173">
        <w:rPr>
          <w:rFonts w:ascii="宋体" w:hAnsi="宋体"/>
          <w:szCs w:val="21"/>
        </w:rPr>
        <w:t>乙    方：                 （以下简称乙方）</w:t>
      </w:r>
    </w:p>
    <w:p w:rsidR="00B55D6D" w:rsidRPr="00CF2173" w:rsidRDefault="00B55D6D" w:rsidP="00B55D6D">
      <w:pPr>
        <w:pStyle w:val="opmapdotsleft"/>
        <w:spacing w:line="400" w:lineRule="exact"/>
        <w:rPr>
          <w:rFonts w:cs="Times New Roman"/>
          <w:sz w:val="21"/>
          <w:szCs w:val="21"/>
        </w:rPr>
      </w:pPr>
      <w:r w:rsidRPr="00CF2173">
        <w:rPr>
          <w:rFonts w:cs="Times New Roman"/>
          <w:sz w:val="21"/>
          <w:szCs w:val="21"/>
        </w:rPr>
        <w:t xml:space="preserve">住   所： </w:t>
      </w:r>
    </w:p>
    <w:p w:rsidR="00B55D6D" w:rsidRPr="00CF2173" w:rsidRDefault="00B55D6D" w:rsidP="00B55D6D">
      <w:pPr>
        <w:pStyle w:val="opmapdotsleft"/>
        <w:spacing w:line="400" w:lineRule="exact"/>
        <w:rPr>
          <w:rFonts w:cs="Times New Roman"/>
          <w:sz w:val="21"/>
          <w:szCs w:val="21"/>
        </w:rPr>
      </w:pPr>
      <w:r w:rsidRPr="00CF2173">
        <w:rPr>
          <w:rFonts w:cs="Times New Roman"/>
          <w:sz w:val="21"/>
          <w:szCs w:val="21"/>
        </w:rPr>
        <w:t>电    话：</w:t>
      </w:r>
    </w:p>
    <w:p w:rsidR="00B55D6D" w:rsidRPr="00CF2173" w:rsidRDefault="00B55D6D" w:rsidP="00B55D6D">
      <w:pPr>
        <w:tabs>
          <w:tab w:val="left" w:pos="3225"/>
        </w:tabs>
        <w:spacing w:line="400" w:lineRule="exact"/>
        <w:rPr>
          <w:rFonts w:ascii="宋体" w:hAnsi="宋体"/>
          <w:szCs w:val="21"/>
        </w:rPr>
      </w:pPr>
      <w:r w:rsidRPr="00CF2173">
        <w:rPr>
          <w:rFonts w:ascii="宋体" w:hAnsi="宋体"/>
          <w:szCs w:val="21"/>
        </w:rPr>
        <w:t>授权代表人：</w:t>
      </w:r>
    </w:p>
    <w:p w:rsidR="00B55D6D" w:rsidRPr="00CF2173" w:rsidRDefault="00B55D6D" w:rsidP="00B55D6D">
      <w:pPr>
        <w:spacing w:line="400" w:lineRule="exact"/>
        <w:ind w:firstLineChars="200" w:firstLine="420"/>
        <w:rPr>
          <w:rFonts w:ascii="宋体" w:hAnsi="宋体"/>
          <w:kern w:val="0"/>
          <w:szCs w:val="21"/>
        </w:rPr>
      </w:pPr>
    </w:p>
    <w:p w:rsidR="00B55D6D" w:rsidRPr="00CF2173" w:rsidRDefault="00B55D6D" w:rsidP="00B55D6D">
      <w:pPr>
        <w:spacing w:line="400" w:lineRule="exact"/>
        <w:ind w:firstLineChars="200" w:firstLine="420"/>
        <w:rPr>
          <w:rFonts w:ascii="宋体" w:hAnsi="宋体"/>
          <w:kern w:val="0"/>
          <w:szCs w:val="21"/>
        </w:rPr>
      </w:pPr>
      <w:r w:rsidRPr="00CF2173">
        <w:rPr>
          <w:rFonts w:ascii="宋体" w:hAnsi="宋体" w:hint="eastAsia"/>
          <w:kern w:val="0"/>
          <w:szCs w:val="21"/>
        </w:rPr>
        <w:t>（必要时可以先介绍一下合作双方情况）</w:t>
      </w:r>
    </w:p>
    <w:p w:rsidR="00B55D6D" w:rsidRPr="00CF2173" w:rsidRDefault="00B55D6D" w:rsidP="00B55D6D">
      <w:pPr>
        <w:spacing w:line="400" w:lineRule="exact"/>
        <w:ind w:firstLineChars="200" w:firstLine="420"/>
        <w:rPr>
          <w:rFonts w:ascii="宋体" w:hAnsi="宋体"/>
          <w:kern w:val="0"/>
          <w:szCs w:val="21"/>
        </w:rPr>
      </w:pPr>
    </w:p>
    <w:p w:rsidR="00B55D6D" w:rsidRPr="00CF2173" w:rsidRDefault="00B55D6D" w:rsidP="00B55D6D">
      <w:pPr>
        <w:spacing w:line="400" w:lineRule="exact"/>
        <w:ind w:firstLineChars="200" w:firstLine="420"/>
        <w:rPr>
          <w:rFonts w:ascii="宋体" w:hAnsi="宋体" w:cs="Arial"/>
          <w:kern w:val="0"/>
          <w:szCs w:val="21"/>
        </w:rPr>
      </w:pPr>
      <w:r w:rsidRPr="00CF2173">
        <w:rPr>
          <w:rFonts w:ascii="宋体" w:hAnsi="宋体" w:cs="Arial"/>
          <w:kern w:val="0"/>
          <w:szCs w:val="21"/>
        </w:rPr>
        <w:t>为充分发挥校企双方的优势，</w:t>
      </w:r>
      <w:r w:rsidRPr="00CF2173">
        <w:rPr>
          <w:rFonts w:ascii="宋体" w:hAnsi="宋体" w:cs="Arial" w:hint="eastAsia"/>
          <w:kern w:val="0"/>
          <w:szCs w:val="21"/>
        </w:rPr>
        <w:t>推动建立校企双元育人、</w:t>
      </w:r>
      <w:proofErr w:type="gramStart"/>
      <w:r w:rsidRPr="00CF2173">
        <w:rPr>
          <w:rFonts w:ascii="宋体" w:hAnsi="宋体" w:cs="Arial" w:hint="eastAsia"/>
          <w:kern w:val="0"/>
          <w:szCs w:val="21"/>
        </w:rPr>
        <w:t>育训并举</w:t>
      </w:r>
      <w:proofErr w:type="gramEnd"/>
      <w:r w:rsidRPr="00CF2173">
        <w:rPr>
          <w:rFonts w:ascii="宋体" w:hAnsi="宋体" w:cs="Arial" w:hint="eastAsia"/>
          <w:kern w:val="0"/>
          <w:szCs w:val="21"/>
        </w:rPr>
        <w:t>办学、产教融合培养的校企办学机制和人才培养模式，</w:t>
      </w:r>
      <w:r w:rsidRPr="00CF2173">
        <w:rPr>
          <w:rFonts w:ascii="宋体" w:hAnsi="宋体" w:cs="Arial"/>
          <w:kern w:val="0"/>
          <w:szCs w:val="21"/>
        </w:rPr>
        <w:t>为企业培养更多高素质、高技能的应用型人才，</w:t>
      </w:r>
      <w:r w:rsidRPr="00CF2173">
        <w:rPr>
          <w:rFonts w:ascii="宋体" w:hAnsi="宋体" w:cs="Arial" w:hint="eastAsia"/>
          <w:kern w:val="0"/>
          <w:szCs w:val="21"/>
        </w:rPr>
        <w:t>在服务企业高质量发展的同时</w:t>
      </w:r>
      <w:r w:rsidRPr="00CF2173">
        <w:rPr>
          <w:rFonts w:ascii="宋体" w:hAnsi="宋体" w:cs="Arial"/>
          <w:kern w:val="0"/>
          <w:szCs w:val="21"/>
        </w:rPr>
        <w:t>也为学生实习、实训、就业提供更大空间</w:t>
      </w:r>
      <w:r w:rsidRPr="00CF2173">
        <w:rPr>
          <w:rFonts w:ascii="宋体" w:hAnsi="宋体" w:cs="Arial" w:hint="eastAsia"/>
          <w:kern w:val="0"/>
          <w:szCs w:val="21"/>
        </w:rPr>
        <w:t>，</w:t>
      </w:r>
      <w:r w:rsidRPr="00CF2173">
        <w:rPr>
          <w:rFonts w:ascii="宋体" w:hAnsi="宋体" w:cs="Arial"/>
          <w:kern w:val="0"/>
          <w:szCs w:val="21"/>
        </w:rPr>
        <w:t>在平等自愿、充分酝酿的基础上，经双方友好协商，现就_____________________________合作事项达成如下协议：</w:t>
      </w:r>
    </w:p>
    <w:p w:rsidR="00B55D6D" w:rsidRPr="00CF2173" w:rsidRDefault="00B55D6D" w:rsidP="00B55D6D">
      <w:pPr>
        <w:widowControl/>
        <w:spacing w:line="400" w:lineRule="exact"/>
        <w:ind w:firstLineChars="200" w:firstLine="422"/>
        <w:jc w:val="left"/>
        <w:rPr>
          <w:rFonts w:ascii="宋体" w:hAnsi="宋体" w:cs="Arial"/>
          <w:b/>
          <w:kern w:val="0"/>
          <w:szCs w:val="21"/>
        </w:rPr>
      </w:pPr>
      <w:r w:rsidRPr="00CF2173">
        <w:rPr>
          <w:rFonts w:ascii="宋体" w:hAnsi="宋体" w:cs="Arial" w:hint="eastAsia"/>
          <w:b/>
          <w:kern w:val="0"/>
          <w:szCs w:val="21"/>
        </w:rPr>
        <w:t>一、合作原则</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kern w:val="0"/>
          <w:szCs w:val="21"/>
        </w:rPr>
        <w:t>本着“优势互补、资源共享、互惠双赢、共同发展”的原则，校企双方建立长期、紧密的合作关系。</w:t>
      </w:r>
    </w:p>
    <w:p w:rsidR="00B55D6D" w:rsidRPr="00CF2173" w:rsidRDefault="00B55D6D" w:rsidP="00B55D6D">
      <w:pPr>
        <w:widowControl/>
        <w:spacing w:line="400" w:lineRule="exact"/>
        <w:ind w:firstLineChars="200" w:firstLine="422"/>
        <w:jc w:val="left"/>
        <w:rPr>
          <w:rFonts w:ascii="宋体" w:hAnsi="宋体" w:cs="Arial"/>
          <w:b/>
          <w:kern w:val="0"/>
          <w:szCs w:val="21"/>
        </w:rPr>
      </w:pPr>
      <w:r w:rsidRPr="00CF2173">
        <w:rPr>
          <w:rFonts w:ascii="宋体" w:hAnsi="宋体" w:cs="Arial" w:hint="eastAsia"/>
          <w:b/>
          <w:kern w:val="0"/>
          <w:szCs w:val="21"/>
        </w:rPr>
        <w:t>二、合作方式及内容</w:t>
      </w:r>
    </w:p>
    <w:p w:rsidR="00B55D6D" w:rsidRPr="00CF2173" w:rsidRDefault="00B55D6D" w:rsidP="00B55D6D">
      <w:pPr>
        <w:widowControl/>
        <w:spacing w:line="400" w:lineRule="exact"/>
        <w:ind w:firstLineChars="200" w:firstLine="422"/>
        <w:jc w:val="left"/>
        <w:rPr>
          <w:rFonts w:ascii="宋体" w:hAnsi="宋体" w:cs="Arial"/>
          <w:b/>
          <w:kern w:val="0"/>
          <w:szCs w:val="21"/>
        </w:rPr>
      </w:pPr>
      <w:r w:rsidRPr="00CF2173">
        <w:rPr>
          <w:rFonts w:ascii="宋体" w:hAnsi="宋体" w:cs="Arial" w:hint="eastAsia"/>
          <w:b/>
          <w:kern w:val="0"/>
          <w:szCs w:val="21"/>
        </w:rPr>
        <w:t>（一）合作办学</w:t>
      </w:r>
    </w:p>
    <w:p w:rsidR="00B55D6D" w:rsidRPr="00CF2173" w:rsidRDefault="00B55D6D" w:rsidP="00B55D6D">
      <w:pPr>
        <w:widowControl/>
        <w:spacing w:line="400" w:lineRule="exact"/>
        <w:ind w:firstLineChars="200" w:firstLine="420"/>
        <w:jc w:val="left"/>
        <w:rPr>
          <w:rFonts w:ascii="宋体" w:hAnsi="宋体"/>
          <w:szCs w:val="21"/>
        </w:rPr>
      </w:pPr>
      <w:r w:rsidRPr="00CF2173">
        <w:rPr>
          <w:rFonts w:ascii="宋体" w:hAnsi="宋体" w:hint="eastAsia"/>
          <w:szCs w:val="21"/>
        </w:rPr>
        <w:t>1.围绕产业发展方向，</w:t>
      </w:r>
      <w:r w:rsidRPr="00CF2173">
        <w:rPr>
          <w:rFonts w:ascii="宋体" w:hAnsi="宋体"/>
          <w:szCs w:val="21"/>
        </w:rPr>
        <w:t>结合</w:t>
      </w:r>
      <w:r w:rsidRPr="00CF2173">
        <w:rPr>
          <w:rFonts w:ascii="宋体" w:hAnsi="宋体" w:hint="eastAsia"/>
          <w:szCs w:val="21"/>
        </w:rPr>
        <w:t>企业</w:t>
      </w:r>
      <w:r w:rsidRPr="00CF2173">
        <w:rPr>
          <w:rFonts w:ascii="宋体" w:hAnsi="宋体"/>
          <w:szCs w:val="21"/>
        </w:rPr>
        <w:t>需求</w:t>
      </w:r>
      <w:r w:rsidRPr="00CF2173">
        <w:rPr>
          <w:rFonts w:ascii="宋体" w:hAnsi="宋体" w:hint="eastAsia"/>
          <w:szCs w:val="21"/>
        </w:rPr>
        <w:t>和学校发展目标</w:t>
      </w:r>
      <w:r w:rsidRPr="00CF2173">
        <w:rPr>
          <w:rFonts w:ascii="宋体" w:hAnsi="宋体"/>
          <w:szCs w:val="21"/>
        </w:rPr>
        <w:t>，</w:t>
      </w:r>
      <w:r w:rsidRPr="00CF2173">
        <w:rPr>
          <w:rFonts w:ascii="宋体" w:hAnsi="宋体" w:hint="eastAsia"/>
          <w:szCs w:val="21"/>
        </w:rPr>
        <w:t>充分发挥校企资源优势，甲乙双方共建</w:t>
      </w:r>
    </w:p>
    <w:p w:rsidR="00B55D6D" w:rsidRPr="00CF2173" w:rsidRDefault="00B55D6D" w:rsidP="00B55D6D">
      <w:pPr>
        <w:widowControl/>
        <w:spacing w:line="400" w:lineRule="exact"/>
        <w:jc w:val="left"/>
        <w:rPr>
          <w:rFonts w:ascii="宋体" w:hAnsi="宋体"/>
          <w:szCs w:val="21"/>
        </w:rPr>
      </w:pPr>
      <w:r w:rsidRPr="00CF2173">
        <w:rPr>
          <w:rFonts w:ascii="宋体" w:hAnsi="宋体" w:hint="eastAsia"/>
          <w:szCs w:val="21"/>
          <w:u w:val="single"/>
        </w:rPr>
        <w:t xml:space="preserve">             </w:t>
      </w:r>
      <w:r w:rsidRPr="00CF2173">
        <w:rPr>
          <w:rFonts w:ascii="宋体" w:hAnsi="宋体" w:hint="eastAsia"/>
          <w:szCs w:val="21"/>
        </w:rPr>
        <w:t>产业学院，共同探索混合所有制等多种办学模式，合作共建</w:t>
      </w:r>
      <w:r w:rsidRPr="00CF2173">
        <w:rPr>
          <w:rFonts w:ascii="宋体" w:hAnsi="宋体" w:hint="eastAsia"/>
          <w:szCs w:val="21"/>
          <w:u w:val="single"/>
        </w:rPr>
        <w:t xml:space="preserve">                  </w:t>
      </w:r>
      <w:r w:rsidRPr="00CF2173">
        <w:rPr>
          <w:rFonts w:ascii="宋体" w:hAnsi="宋体" w:hint="eastAsia"/>
          <w:szCs w:val="21"/>
        </w:rPr>
        <w:t xml:space="preserve">  专业，共同开展</w:t>
      </w:r>
      <w:r w:rsidRPr="00CF2173">
        <w:rPr>
          <w:rFonts w:ascii="宋体" w:hAnsi="宋体" w:hint="eastAsia"/>
          <w:szCs w:val="21"/>
          <w:u w:val="single"/>
        </w:rPr>
        <w:t xml:space="preserve">                </w:t>
      </w:r>
      <w:r w:rsidRPr="00CF2173">
        <w:rPr>
          <w:rFonts w:ascii="宋体" w:hAnsi="宋体" w:hint="eastAsia"/>
          <w:szCs w:val="21"/>
        </w:rPr>
        <w:t>学徒</w:t>
      </w:r>
      <w:proofErr w:type="gramStart"/>
      <w:r w:rsidRPr="00CF2173">
        <w:rPr>
          <w:rFonts w:ascii="宋体" w:hAnsi="宋体" w:hint="eastAsia"/>
          <w:szCs w:val="21"/>
        </w:rPr>
        <w:t>制培养</w:t>
      </w:r>
      <w:proofErr w:type="gramEnd"/>
      <w:r w:rsidRPr="00CF2173">
        <w:rPr>
          <w:rFonts w:ascii="宋体" w:hAnsi="宋体" w:hint="eastAsia"/>
          <w:szCs w:val="21"/>
        </w:rPr>
        <w:t>/订单培养，</w:t>
      </w:r>
      <w:r w:rsidRPr="00CF2173">
        <w:rPr>
          <w:rFonts w:ascii="宋体" w:hAnsi="宋体"/>
          <w:szCs w:val="21"/>
        </w:rPr>
        <w:t>共同</w:t>
      </w:r>
      <w:r w:rsidRPr="00CF2173">
        <w:rPr>
          <w:rFonts w:ascii="宋体" w:hAnsi="宋体" w:hint="eastAsia"/>
          <w:szCs w:val="21"/>
        </w:rPr>
        <w:t>研发专业标准，共同</w:t>
      </w:r>
      <w:r w:rsidRPr="00CF2173">
        <w:rPr>
          <w:rFonts w:ascii="宋体" w:hAnsi="宋体"/>
          <w:szCs w:val="21"/>
        </w:rPr>
        <w:t>制定人才培养方案，共同规划</w:t>
      </w:r>
      <w:r w:rsidRPr="00CF2173">
        <w:rPr>
          <w:rFonts w:ascii="宋体" w:hAnsi="宋体" w:hint="eastAsia"/>
          <w:szCs w:val="21"/>
        </w:rPr>
        <w:t>开发</w:t>
      </w:r>
      <w:r w:rsidRPr="00CF2173">
        <w:rPr>
          <w:rFonts w:ascii="宋体" w:hAnsi="宋体"/>
          <w:szCs w:val="21"/>
        </w:rPr>
        <w:t>课程体系</w:t>
      </w:r>
      <w:r w:rsidRPr="00CF2173">
        <w:rPr>
          <w:rFonts w:ascii="宋体" w:hAnsi="宋体" w:hint="eastAsia"/>
          <w:szCs w:val="21"/>
        </w:rPr>
        <w:t>、教学标准以及教材、教学辅助产品。</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hint="eastAsia"/>
          <w:szCs w:val="21"/>
        </w:rPr>
        <w:lastRenderedPageBreak/>
        <w:t>2.甲方</w:t>
      </w:r>
      <w:r w:rsidRPr="00CF2173">
        <w:rPr>
          <w:rFonts w:ascii="宋体" w:hAnsi="宋体"/>
          <w:szCs w:val="21"/>
        </w:rPr>
        <w:t>根据乙方企业发展状况，</w:t>
      </w:r>
      <w:r w:rsidRPr="00CF2173">
        <w:rPr>
          <w:rFonts w:ascii="宋体" w:hAnsi="宋体" w:hint="eastAsia"/>
          <w:szCs w:val="21"/>
        </w:rPr>
        <w:t>适时</w:t>
      </w:r>
      <w:r w:rsidRPr="00CF2173">
        <w:rPr>
          <w:rFonts w:ascii="宋体" w:hAnsi="宋体"/>
          <w:szCs w:val="21"/>
        </w:rPr>
        <w:t>商讨调整定向培养专业、规模和合作方式</w:t>
      </w:r>
      <w:r w:rsidRPr="00CF2173">
        <w:rPr>
          <w:rFonts w:ascii="宋体" w:hAnsi="宋体" w:hint="eastAsia"/>
          <w:szCs w:val="21"/>
        </w:rPr>
        <w:t>，</w:t>
      </w:r>
      <w:r w:rsidRPr="00CF2173">
        <w:rPr>
          <w:rFonts w:ascii="宋体" w:hAnsi="宋体" w:cs="Arial"/>
          <w:kern w:val="0"/>
          <w:szCs w:val="21"/>
        </w:rPr>
        <w:t>按照企业人才规格要求设置课程、组织教学，保证乙方人才培养质量。</w:t>
      </w:r>
    </w:p>
    <w:p w:rsidR="00B55D6D" w:rsidRPr="00CF2173" w:rsidRDefault="00B55D6D" w:rsidP="00B55D6D">
      <w:pPr>
        <w:widowControl/>
        <w:spacing w:line="400" w:lineRule="exact"/>
        <w:ind w:firstLineChars="200" w:firstLine="420"/>
        <w:jc w:val="left"/>
        <w:rPr>
          <w:rFonts w:ascii="宋体" w:hAnsi="宋体"/>
          <w:szCs w:val="21"/>
        </w:rPr>
      </w:pPr>
      <w:r w:rsidRPr="00CF2173">
        <w:rPr>
          <w:rFonts w:ascii="宋体" w:hAnsi="宋体" w:cs="Arial" w:hint="eastAsia"/>
          <w:kern w:val="0"/>
          <w:szCs w:val="21"/>
        </w:rPr>
        <w:t>3.乙方</w:t>
      </w:r>
      <w:r w:rsidRPr="00CF2173">
        <w:rPr>
          <w:rFonts w:ascii="宋体" w:hAnsi="宋体" w:hint="eastAsia"/>
          <w:szCs w:val="21"/>
        </w:rPr>
        <w:t>充分利用企业的设备优势和生产条件，在不影响企业正常生产经营活动的情况下，为甲方提供行业最新的市场信息，以及人才培养建议，并为学校开展实践教学提供便利。</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hint="eastAsia"/>
          <w:szCs w:val="21"/>
        </w:rPr>
        <w:t>2.甲方</w:t>
      </w:r>
      <w:r w:rsidRPr="00CF2173">
        <w:rPr>
          <w:rFonts w:ascii="宋体" w:hAnsi="宋体"/>
          <w:szCs w:val="21"/>
        </w:rPr>
        <w:t>根据乙方企业发展状况，</w:t>
      </w:r>
      <w:r w:rsidRPr="00CF2173">
        <w:rPr>
          <w:rFonts w:ascii="宋体" w:hAnsi="宋体" w:hint="eastAsia"/>
          <w:szCs w:val="21"/>
        </w:rPr>
        <w:t>适时</w:t>
      </w:r>
      <w:r w:rsidRPr="00CF2173">
        <w:rPr>
          <w:rFonts w:ascii="宋体" w:hAnsi="宋体"/>
          <w:szCs w:val="21"/>
        </w:rPr>
        <w:t>商讨调整定向培养专业、规模和合作方式</w:t>
      </w:r>
      <w:r w:rsidRPr="00CF2173">
        <w:rPr>
          <w:rFonts w:ascii="宋体" w:hAnsi="宋体" w:hint="eastAsia"/>
          <w:szCs w:val="21"/>
        </w:rPr>
        <w:t>，</w:t>
      </w:r>
      <w:r w:rsidRPr="00CF2173">
        <w:rPr>
          <w:rFonts w:ascii="宋体" w:hAnsi="宋体" w:cs="Arial"/>
          <w:kern w:val="0"/>
          <w:szCs w:val="21"/>
        </w:rPr>
        <w:t>按照企业人才规格要求设置课程、组织教学，保证乙方人才培养质量。</w:t>
      </w:r>
    </w:p>
    <w:p w:rsidR="00B55D6D" w:rsidRPr="00CF2173" w:rsidRDefault="00B55D6D" w:rsidP="00B55D6D">
      <w:pPr>
        <w:widowControl/>
        <w:spacing w:line="400" w:lineRule="exact"/>
        <w:ind w:firstLineChars="200" w:firstLine="420"/>
        <w:jc w:val="left"/>
        <w:rPr>
          <w:rFonts w:ascii="宋体" w:hAnsi="宋体"/>
          <w:szCs w:val="21"/>
        </w:rPr>
      </w:pPr>
      <w:r w:rsidRPr="00CF2173">
        <w:rPr>
          <w:rFonts w:ascii="宋体" w:hAnsi="宋体" w:cs="Arial" w:hint="eastAsia"/>
          <w:kern w:val="0"/>
          <w:szCs w:val="21"/>
        </w:rPr>
        <w:t>3.乙方</w:t>
      </w:r>
      <w:r w:rsidRPr="00CF2173">
        <w:rPr>
          <w:rFonts w:ascii="宋体" w:hAnsi="宋体" w:hint="eastAsia"/>
          <w:szCs w:val="21"/>
        </w:rPr>
        <w:t>充分利用企业的设备优势和生产条件，在不影响企业正常生产经营活动的情况下，为甲方提供行业最新的市场信息，以及人才培养建议，并为学校开展实践教学提供便利。</w:t>
      </w:r>
    </w:p>
    <w:p w:rsidR="00B55D6D" w:rsidRPr="00CF2173" w:rsidRDefault="00B55D6D" w:rsidP="00B55D6D">
      <w:pPr>
        <w:widowControl/>
        <w:spacing w:line="400" w:lineRule="exact"/>
        <w:ind w:firstLineChars="200" w:firstLine="422"/>
        <w:jc w:val="left"/>
        <w:rPr>
          <w:rFonts w:ascii="宋体" w:hAnsi="宋体" w:cs="Arial"/>
          <w:kern w:val="0"/>
          <w:szCs w:val="21"/>
        </w:rPr>
      </w:pPr>
      <w:r w:rsidRPr="00CF2173">
        <w:rPr>
          <w:rFonts w:ascii="宋体" w:hAnsi="宋体" w:cs="Arial" w:hint="eastAsia"/>
          <w:b/>
          <w:bCs/>
          <w:kern w:val="0"/>
          <w:szCs w:val="21"/>
        </w:rPr>
        <w:t>（二）合作共建</w:t>
      </w:r>
      <w:r w:rsidRPr="00CF2173">
        <w:rPr>
          <w:rFonts w:ascii="宋体" w:hAnsi="宋体" w:cs="Arial"/>
          <w:b/>
          <w:bCs/>
          <w:kern w:val="0"/>
          <w:szCs w:val="21"/>
        </w:rPr>
        <w:t>实习、实训基地</w:t>
      </w:r>
    </w:p>
    <w:p w:rsidR="00B55D6D" w:rsidRPr="00CF2173" w:rsidRDefault="00B55D6D" w:rsidP="00B55D6D">
      <w:pPr>
        <w:widowControl/>
        <w:spacing w:line="400" w:lineRule="exact"/>
        <w:ind w:firstLineChars="200" w:firstLine="420"/>
        <w:jc w:val="left"/>
        <w:rPr>
          <w:rFonts w:ascii="宋体" w:hAnsi="宋体"/>
          <w:szCs w:val="21"/>
        </w:rPr>
      </w:pPr>
      <w:r w:rsidRPr="00CF2173">
        <w:rPr>
          <w:rFonts w:ascii="宋体" w:hAnsi="宋体" w:hint="eastAsia"/>
          <w:szCs w:val="21"/>
        </w:rPr>
        <w:t>1.</w:t>
      </w:r>
      <w:r w:rsidRPr="00CF2173">
        <w:rPr>
          <w:rFonts w:ascii="宋体" w:hAnsi="宋体"/>
          <w:szCs w:val="21"/>
        </w:rPr>
        <w:t>基于企业</w:t>
      </w:r>
      <w:proofErr w:type="gramStart"/>
      <w:r w:rsidRPr="00CF2173">
        <w:rPr>
          <w:rFonts w:ascii="宋体" w:hAnsi="宋体"/>
          <w:szCs w:val="21"/>
        </w:rPr>
        <w:t>真实业务</w:t>
      </w:r>
      <w:proofErr w:type="gramEnd"/>
      <w:r w:rsidRPr="00CF2173">
        <w:rPr>
          <w:rFonts w:ascii="宋体" w:hAnsi="宋体"/>
          <w:szCs w:val="21"/>
        </w:rPr>
        <w:t>场景，甲乙双方共建融教学、实训、校内实习为一体的</w:t>
      </w:r>
      <w:r w:rsidRPr="00CF2173">
        <w:rPr>
          <w:rFonts w:ascii="宋体" w:hAnsi="宋体" w:hint="eastAsia"/>
          <w:szCs w:val="21"/>
          <w:u w:val="single"/>
        </w:rPr>
        <w:t xml:space="preserve">       </w:t>
      </w:r>
      <w:r w:rsidRPr="00CF2173">
        <w:rPr>
          <w:rFonts w:ascii="宋体" w:hAnsi="宋体"/>
          <w:szCs w:val="21"/>
        </w:rPr>
        <w:t>实训室</w:t>
      </w:r>
      <w:r w:rsidRPr="00CF2173">
        <w:rPr>
          <w:rFonts w:ascii="宋体" w:hAnsi="宋体" w:hint="eastAsia"/>
          <w:szCs w:val="21"/>
        </w:rPr>
        <w:t>/</w:t>
      </w:r>
      <w:r w:rsidRPr="00CF2173">
        <w:rPr>
          <w:rFonts w:ascii="宋体" w:hAnsi="宋体" w:cs="Arial"/>
          <w:kern w:val="0"/>
          <w:szCs w:val="21"/>
        </w:rPr>
        <w:t>校内生产性实训基地</w:t>
      </w:r>
      <w:r w:rsidRPr="00CF2173">
        <w:rPr>
          <w:rFonts w:ascii="宋体" w:hAnsi="宋体"/>
          <w:szCs w:val="21"/>
        </w:rPr>
        <w:t>。</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hint="eastAsia"/>
          <w:szCs w:val="21"/>
        </w:rPr>
        <w:t>2.</w:t>
      </w:r>
      <w:r w:rsidRPr="00CF2173">
        <w:rPr>
          <w:rFonts w:ascii="宋体" w:hAnsi="宋体" w:cs="Arial"/>
          <w:kern w:val="0"/>
          <w:szCs w:val="21"/>
        </w:rPr>
        <w:t>乙方作为甲方学生的顶岗实习单位，同时也是甲方的校外实训基地，应优先满足甲方学生在专业实习、毕业实习等方面的需求</w:t>
      </w:r>
      <w:r w:rsidRPr="00CF2173">
        <w:rPr>
          <w:rFonts w:ascii="宋体" w:hAnsi="宋体" w:cs="Arial" w:hint="eastAsia"/>
          <w:kern w:val="0"/>
          <w:szCs w:val="21"/>
        </w:rPr>
        <w:t>。</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hint="eastAsia"/>
          <w:kern w:val="0"/>
          <w:szCs w:val="21"/>
        </w:rPr>
        <w:t>3.</w:t>
      </w:r>
      <w:r w:rsidRPr="00CF2173">
        <w:rPr>
          <w:rFonts w:ascii="宋体" w:hAnsi="宋体" w:cs="Arial"/>
          <w:kern w:val="0"/>
          <w:szCs w:val="21"/>
        </w:rPr>
        <w:t>甲方</w:t>
      </w:r>
      <w:r w:rsidRPr="00CF2173">
        <w:rPr>
          <w:rFonts w:ascii="宋体" w:hAnsi="宋体" w:cs="Arial" w:hint="eastAsia"/>
          <w:kern w:val="0"/>
          <w:szCs w:val="21"/>
        </w:rPr>
        <w:t>根据</w:t>
      </w:r>
      <w:r w:rsidRPr="00CF2173">
        <w:rPr>
          <w:rFonts w:ascii="宋体" w:hAnsi="宋体" w:cs="Arial"/>
          <w:kern w:val="0"/>
          <w:szCs w:val="21"/>
        </w:rPr>
        <w:t>教学计划和</w:t>
      </w:r>
      <w:r w:rsidRPr="00CF2173">
        <w:rPr>
          <w:rFonts w:ascii="宋体" w:hAnsi="宋体" w:cs="Arial" w:hint="eastAsia"/>
          <w:kern w:val="0"/>
          <w:szCs w:val="21"/>
        </w:rPr>
        <w:t>人才</w:t>
      </w:r>
      <w:r w:rsidRPr="00CF2173">
        <w:rPr>
          <w:rFonts w:ascii="宋体" w:hAnsi="宋体" w:cs="Arial"/>
          <w:kern w:val="0"/>
          <w:szCs w:val="21"/>
        </w:rPr>
        <w:t>培养方案，每年选派一定数量的指定年级、专业的学生到乙方进行顶岗实习，具体人数根据乙方岗位需求、甲方学生情况等因素，由甲乙双方协商决定。</w:t>
      </w:r>
    </w:p>
    <w:p w:rsidR="00B55D6D" w:rsidRPr="00CF2173" w:rsidRDefault="00B55D6D" w:rsidP="00B55D6D">
      <w:pPr>
        <w:widowControl/>
        <w:spacing w:line="400" w:lineRule="exact"/>
        <w:ind w:firstLineChars="200" w:firstLine="422"/>
        <w:jc w:val="left"/>
        <w:rPr>
          <w:rFonts w:ascii="宋体" w:hAnsi="宋体" w:cs="Arial"/>
          <w:b/>
          <w:bCs/>
          <w:kern w:val="0"/>
          <w:szCs w:val="21"/>
        </w:rPr>
      </w:pPr>
      <w:r w:rsidRPr="00CF2173">
        <w:rPr>
          <w:rFonts w:ascii="宋体" w:hAnsi="宋体" w:cs="Arial" w:hint="eastAsia"/>
          <w:b/>
          <w:bCs/>
          <w:kern w:val="0"/>
          <w:szCs w:val="21"/>
        </w:rPr>
        <w:t>（三）合作开展技术服务</w:t>
      </w:r>
    </w:p>
    <w:p w:rsidR="00B55D6D" w:rsidRPr="00CF2173" w:rsidRDefault="00B55D6D" w:rsidP="00B55D6D">
      <w:pPr>
        <w:spacing w:line="400" w:lineRule="exact"/>
        <w:ind w:firstLineChars="200" w:firstLine="420"/>
        <w:rPr>
          <w:rFonts w:ascii="宋体" w:hAnsi="宋体"/>
          <w:szCs w:val="21"/>
        </w:rPr>
      </w:pPr>
      <w:r w:rsidRPr="00CF2173">
        <w:rPr>
          <w:rFonts w:ascii="宋体" w:hAnsi="宋体" w:hint="eastAsia"/>
          <w:szCs w:val="21"/>
        </w:rPr>
        <w:t>1.甲乙双方</w:t>
      </w:r>
      <w:r w:rsidRPr="00CF2173">
        <w:rPr>
          <w:rFonts w:ascii="宋体" w:hAnsi="宋体"/>
          <w:szCs w:val="21"/>
        </w:rPr>
        <w:t>利用技术优势与师生资源，</w:t>
      </w:r>
      <w:r w:rsidRPr="00CF2173">
        <w:rPr>
          <w:rFonts w:ascii="宋体" w:hAnsi="宋体" w:hint="eastAsia"/>
          <w:szCs w:val="21"/>
        </w:rPr>
        <w:t>校企共建</w:t>
      </w:r>
      <w:r w:rsidRPr="00CF2173">
        <w:rPr>
          <w:rFonts w:ascii="宋体" w:hAnsi="宋体" w:hint="eastAsia"/>
          <w:szCs w:val="21"/>
          <w:u w:val="single"/>
        </w:rPr>
        <w:t xml:space="preserve">            </w:t>
      </w:r>
      <w:r w:rsidRPr="00CF2173">
        <w:rPr>
          <w:rFonts w:ascii="宋体" w:hAnsi="宋体" w:hint="eastAsia"/>
          <w:szCs w:val="21"/>
        </w:rPr>
        <w:t>中心，在</w:t>
      </w:r>
      <w:r w:rsidRPr="00CF2173">
        <w:rPr>
          <w:rFonts w:ascii="宋体" w:hAnsi="宋体" w:cs="方正仿宋_GBK" w:hint="eastAsia"/>
          <w:kern w:val="0"/>
          <w:szCs w:val="21"/>
        </w:rPr>
        <w:t>新技术、新产品、新模式、新标准、新应用的研发和推广</w:t>
      </w:r>
      <w:r w:rsidRPr="00CF2173">
        <w:rPr>
          <w:rFonts w:ascii="宋体" w:hAnsi="宋体"/>
          <w:szCs w:val="21"/>
        </w:rPr>
        <w:t>等方面与乙方进行项目协作。</w:t>
      </w:r>
    </w:p>
    <w:p w:rsidR="00B55D6D" w:rsidRPr="00CF2173" w:rsidRDefault="00B55D6D" w:rsidP="00B55D6D">
      <w:pPr>
        <w:spacing w:line="400" w:lineRule="exact"/>
        <w:ind w:firstLineChars="200" w:firstLine="420"/>
        <w:rPr>
          <w:rFonts w:ascii="宋体" w:hAnsi="宋体"/>
          <w:szCs w:val="21"/>
        </w:rPr>
      </w:pPr>
      <w:r w:rsidRPr="00CF2173">
        <w:rPr>
          <w:rFonts w:ascii="宋体" w:hAnsi="宋体" w:hint="eastAsia"/>
          <w:szCs w:val="21"/>
        </w:rPr>
        <w:t>2.甲方根据乙方提出的高新技术项目需求和企业技术难题，积极组织力量进行研究开发、成果转化和技术攻关，支持企业技术创新。</w:t>
      </w:r>
    </w:p>
    <w:p w:rsidR="00B55D6D" w:rsidRPr="00CF2173" w:rsidRDefault="00B55D6D" w:rsidP="00B55D6D">
      <w:pPr>
        <w:spacing w:line="400" w:lineRule="exact"/>
        <w:ind w:firstLineChars="200" w:firstLine="420"/>
        <w:rPr>
          <w:rFonts w:ascii="宋体" w:hAnsi="宋体"/>
          <w:szCs w:val="21"/>
        </w:rPr>
      </w:pPr>
      <w:r w:rsidRPr="00CF2173">
        <w:rPr>
          <w:rFonts w:ascii="宋体" w:hAnsi="宋体" w:hint="eastAsia"/>
          <w:szCs w:val="21"/>
        </w:rPr>
        <w:t>3.</w:t>
      </w:r>
      <w:r w:rsidRPr="00CF2173">
        <w:rPr>
          <w:rFonts w:ascii="宋体" w:hAnsi="宋体" w:cs="Arial"/>
          <w:kern w:val="0"/>
          <w:szCs w:val="21"/>
        </w:rPr>
        <w:t>乙方选派中高层领导、技术人员、中高级技师担任甲方</w:t>
      </w:r>
      <w:r w:rsidR="000B7E4E">
        <w:rPr>
          <w:rFonts w:ascii="宋体" w:hAnsi="宋体" w:cs="Arial" w:hint="eastAsia"/>
          <w:kern w:val="0"/>
          <w:szCs w:val="21"/>
        </w:rPr>
        <w:t>产业</w:t>
      </w:r>
      <w:r w:rsidRPr="00CF2173">
        <w:rPr>
          <w:rFonts w:ascii="宋体" w:hAnsi="宋体" w:cs="Arial"/>
          <w:kern w:val="0"/>
          <w:szCs w:val="21"/>
        </w:rPr>
        <w:t>教授、专业带头人或兼职教师，</w:t>
      </w:r>
      <w:r w:rsidRPr="00CF2173">
        <w:rPr>
          <w:rFonts w:ascii="宋体" w:hAnsi="宋体"/>
          <w:szCs w:val="21"/>
        </w:rPr>
        <w:t>参与甲方科学研究、教学改革、教材编写等工作，成果产权、版权或专利归双方共同所有</w:t>
      </w:r>
      <w:r w:rsidRPr="00CF2173">
        <w:rPr>
          <w:rFonts w:ascii="宋体" w:hAnsi="宋体" w:hint="eastAsia"/>
          <w:szCs w:val="21"/>
        </w:rPr>
        <w:t>，另有约定除外。</w:t>
      </w:r>
    </w:p>
    <w:p w:rsidR="00B55D6D" w:rsidRPr="00CF2173" w:rsidRDefault="00B55D6D" w:rsidP="00B55D6D">
      <w:pPr>
        <w:widowControl/>
        <w:spacing w:line="400" w:lineRule="exact"/>
        <w:ind w:firstLineChars="200" w:firstLine="422"/>
        <w:jc w:val="left"/>
        <w:rPr>
          <w:rFonts w:ascii="宋体" w:hAnsi="宋体"/>
          <w:szCs w:val="21"/>
        </w:rPr>
      </w:pPr>
      <w:r w:rsidRPr="00CF2173">
        <w:rPr>
          <w:rFonts w:ascii="宋体" w:hAnsi="宋体" w:cs="Arial" w:hint="eastAsia"/>
          <w:b/>
          <w:bCs/>
          <w:kern w:val="0"/>
          <w:szCs w:val="21"/>
        </w:rPr>
        <w:t>（四）合作开展“双师”队伍建设</w:t>
      </w:r>
    </w:p>
    <w:p w:rsidR="00B55D6D" w:rsidRPr="00F94947" w:rsidRDefault="00B55D6D" w:rsidP="00F94947">
      <w:pPr>
        <w:spacing w:line="400" w:lineRule="exact"/>
        <w:ind w:firstLineChars="200" w:firstLine="420"/>
        <w:rPr>
          <w:rFonts w:ascii="宋体" w:hAnsi="宋体"/>
          <w:szCs w:val="21"/>
        </w:rPr>
      </w:pPr>
      <w:r w:rsidRPr="00CF2173">
        <w:rPr>
          <w:rFonts w:ascii="宋体" w:hAnsi="宋体" w:hint="eastAsia"/>
          <w:szCs w:val="21"/>
        </w:rPr>
        <w:t>1.为支持甲乙双方发展，</w:t>
      </w:r>
      <w:r w:rsidRPr="00CF2173">
        <w:rPr>
          <w:rFonts w:ascii="宋体" w:hAnsi="宋体"/>
          <w:szCs w:val="21"/>
        </w:rPr>
        <w:t>在甲、乙方分别设立企业大师工作室、教师工作站</w:t>
      </w:r>
      <w:r w:rsidR="00F94947">
        <w:rPr>
          <w:rFonts w:ascii="宋体" w:hAnsi="宋体"/>
          <w:szCs w:val="21"/>
        </w:rPr>
        <w:t>，</w:t>
      </w:r>
      <w:r w:rsidR="00F94947" w:rsidRPr="00F94947">
        <w:rPr>
          <w:rFonts w:ascii="宋体" w:hAnsi="宋体" w:hint="eastAsia"/>
          <w:szCs w:val="21"/>
        </w:rPr>
        <w:t>校企共建“双师型”教师培养培训基地和教师企业实践基地。</w:t>
      </w:r>
    </w:p>
    <w:p w:rsidR="00B55D6D" w:rsidRPr="00CF2173" w:rsidRDefault="00B55D6D" w:rsidP="00B55D6D">
      <w:pPr>
        <w:spacing w:line="400" w:lineRule="exact"/>
        <w:ind w:firstLineChars="200" w:firstLine="420"/>
        <w:rPr>
          <w:rFonts w:ascii="宋体" w:hAnsi="宋体" w:cs="Arial"/>
          <w:kern w:val="0"/>
          <w:szCs w:val="21"/>
        </w:rPr>
      </w:pPr>
      <w:r w:rsidRPr="00CF2173">
        <w:rPr>
          <w:rFonts w:ascii="宋体" w:hAnsi="宋体" w:cs="Arial" w:hint="eastAsia"/>
          <w:kern w:val="0"/>
          <w:szCs w:val="21"/>
        </w:rPr>
        <w:t>2.</w:t>
      </w:r>
      <w:r w:rsidRPr="00CF2173">
        <w:rPr>
          <w:rFonts w:ascii="宋体" w:hAnsi="宋体" w:cs="Arial"/>
          <w:kern w:val="0"/>
          <w:szCs w:val="21"/>
        </w:rPr>
        <w:t>甲方</w:t>
      </w:r>
      <w:r w:rsidR="00F94947">
        <w:rPr>
          <w:rFonts w:ascii="宋体" w:hAnsi="宋体" w:hint="eastAsia"/>
          <w:szCs w:val="21"/>
        </w:rPr>
        <w:t>在乙方设立教师企业实践流动站，</w:t>
      </w:r>
      <w:r w:rsidRPr="00CF2173">
        <w:rPr>
          <w:rFonts w:ascii="宋体" w:hAnsi="宋体" w:cs="Arial"/>
          <w:kern w:val="0"/>
          <w:szCs w:val="21"/>
        </w:rPr>
        <w:t>每年定期派遣一定数量的专业骨干教师到乙方及其下属相关企业挂职锻炼，</w:t>
      </w:r>
      <w:r w:rsidRPr="00CF2173">
        <w:rPr>
          <w:rFonts w:ascii="宋体" w:hAnsi="宋体" w:hint="eastAsia"/>
          <w:szCs w:val="21"/>
        </w:rPr>
        <w:t>共同</w:t>
      </w:r>
      <w:r w:rsidRPr="00CF2173">
        <w:rPr>
          <w:rFonts w:ascii="宋体" w:hAnsi="宋体" w:cs="Arial"/>
          <w:kern w:val="0"/>
          <w:szCs w:val="21"/>
        </w:rPr>
        <w:t>培养“双师”队伍</w:t>
      </w:r>
      <w:r w:rsidR="00F94947">
        <w:rPr>
          <w:rFonts w:ascii="宋体" w:hAnsi="宋体" w:cs="Arial" w:hint="eastAsia"/>
          <w:kern w:val="0"/>
          <w:szCs w:val="21"/>
        </w:rPr>
        <w:t>。</w:t>
      </w:r>
    </w:p>
    <w:p w:rsidR="00B55D6D" w:rsidRPr="00CF2173" w:rsidRDefault="00B55D6D" w:rsidP="00B55D6D">
      <w:pPr>
        <w:spacing w:line="400" w:lineRule="exact"/>
        <w:ind w:firstLineChars="200" w:firstLine="420"/>
        <w:rPr>
          <w:rFonts w:ascii="宋体" w:hAnsi="宋体" w:cs="Arial"/>
          <w:kern w:val="0"/>
          <w:szCs w:val="21"/>
        </w:rPr>
      </w:pPr>
      <w:r w:rsidRPr="00CF2173">
        <w:rPr>
          <w:rFonts w:ascii="宋体" w:hAnsi="宋体" w:cs="Arial" w:hint="eastAsia"/>
          <w:kern w:val="0"/>
          <w:szCs w:val="21"/>
        </w:rPr>
        <w:t>3.</w:t>
      </w:r>
      <w:r w:rsidRPr="00CF2173">
        <w:rPr>
          <w:rFonts w:ascii="宋体" w:hAnsi="宋体" w:cs="Arial"/>
          <w:kern w:val="0"/>
          <w:szCs w:val="21"/>
        </w:rPr>
        <w:t>乙方及其下属相关企业，每年定期派遣中高层管理人员或技术人员到甲方挂职锻炼，参与甲方的管理、教学</w:t>
      </w:r>
      <w:r w:rsidRPr="00CF2173">
        <w:rPr>
          <w:rFonts w:ascii="宋体" w:hAnsi="宋体" w:cs="Arial" w:hint="eastAsia"/>
          <w:kern w:val="0"/>
          <w:szCs w:val="21"/>
        </w:rPr>
        <w:t>、科研等</w:t>
      </w:r>
      <w:r w:rsidRPr="00CF2173">
        <w:rPr>
          <w:rFonts w:ascii="宋体" w:hAnsi="宋体" w:cs="Arial"/>
          <w:kern w:val="0"/>
          <w:szCs w:val="21"/>
        </w:rPr>
        <w:t>工作。</w:t>
      </w:r>
    </w:p>
    <w:p w:rsidR="00B55D6D" w:rsidRPr="00CF2173" w:rsidRDefault="00B55D6D" w:rsidP="00B55D6D">
      <w:pPr>
        <w:spacing w:line="400" w:lineRule="exact"/>
        <w:ind w:firstLineChars="200" w:firstLine="420"/>
        <w:rPr>
          <w:rFonts w:ascii="宋体" w:hAnsi="宋体"/>
          <w:szCs w:val="21"/>
        </w:rPr>
      </w:pPr>
      <w:r w:rsidRPr="00CF2173">
        <w:rPr>
          <w:rFonts w:ascii="宋体" w:hAnsi="宋体" w:cs="Arial" w:hint="eastAsia"/>
          <w:kern w:val="0"/>
          <w:szCs w:val="21"/>
        </w:rPr>
        <w:t>4.</w:t>
      </w:r>
      <w:r w:rsidRPr="00CF2173">
        <w:rPr>
          <w:rFonts w:ascii="宋体" w:hAnsi="宋体" w:cs="Arial"/>
          <w:kern w:val="0"/>
          <w:szCs w:val="21"/>
        </w:rPr>
        <w:t>双方派出的挂职、培训人员应严格对方的工作和教学的行为，严格遵守保密制度和各种管理规章，确保各方的正常工作、生产和教学秩序。</w:t>
      </w:r>
    </w:p>
    <w:p w:rsidR="00B55D6D" w:rsidRPr="00CF2173" w:rsidRDefault="00B55D6D" w:rsidP="00B55D6D">
      <w:pPr>
        <w:widowControl/>
        <w:spacing w:line="400" w:lineRule="exact"/>
        <w:ind w:firstLineChars="200" w:firstLine="422"/>
        <w:jc w:val="left"/>
        <w:rPr>
          <w:rFonts w:ascii="宋体" w:hAnsi="宋体" w:cs="Arial"/>
          <w:b/>
          <w:bCs/>
          <w:kern w:val="0"/>
          <w:szCs w:val="21"/>
        </w:rPr>
      </w:pPr>
      <w:r w:rsidRPr="00CF2173">
        <w:rPr>
          <w:rFonts w:ascii="宋体" w:hAnsi="宋体" w:cs="Arial" w:hint="eastAsia"/>
          <w:b/>
          <w:bCs/>
          <w:kern w:val="0"/>
          <w:szCs w:val="21"/>
        </w:rPr>
        <w:t>（五）合作开展社会培训</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hint="eastAsia"/>
          <w:kern w:val="0"/>
          <w:szCs w:val="21"/>
        </w:rPr>
        <w:lastRenderedPageBreak/>
        <w:t>甲乙双方互相</w:t>
      </w:r>
      <w:r w:rsidRPr="00CF2173">
        <w:rPr>
          <w:rFonts w:ascii="宋体" w:hAnsi="宋体" w:cs="Arial"/>
          <w:kern w:val="0"/>
          <w:szCs w:val="21"/>
        </w:rPr>
        <w:t>挂牌设立“</w:t>
      </w:r>
      <w:r w:rsidRPr="00CF2173">
        <w:rPr>
          <w:rFonts w:ascii="宋体" w:hAnsi="宋体" w:cs="Arial" w:hint="eastAsia"/>
          <w:kern w:val="0"/>
          <w:szCs w:val="21"/>
          <w:u w:val="single"/>
        </w:rPr>
        <w:t xml:space="preserve">                 </w:t>
      </w:r>
      <w:r w:rsidRPr="00CF2173">
        <w:rPr>
          <w:rFonts w:ascii="宋体" w:hAnsi="宋体" w:cs="Arial" w:hint="eastAsia"/>
          <w:kern w:val="0"/>
          <w:szCs w:val="21"/>
        </w:rPr>
        <w:t>培训基地/培训学院</w:t>
      </w:r>
      <w:r w:rsidRPr="00CF2173">
        <w:rPr>
          <w:rFonts w:ascii="宋体" w:hAnsi="宋体" w:cs="Arial"/>
          <w:kern w:val="0"/>
          <w:szCs w:val="21"/>
        </w:rPr>
        <w:t>”，</w:t>
      </w:r>
      <w:r w:rsidRPr="00CF2173">
        <w:rPr>
          <w:rFonts w:ascii="宋体" w:hAnsi="宋体" w:cs="Arial" w:hint="eastAsia"/>
          <w:kern w:val="0"/>
          <w:szCs w:val="21"/>
        </w:rPr>
        <w:t>灵活</w:t>
      </w:r>
      <w:r w:rsidRPr="00CF2173">
        <w:rPr>
          <w:rFonts w:ascii="宋体" w:hAnsi="宋体" w:cs="Arial"/>
          <w:kern w:val="0"/>
          <w:szCs w:val="21"/>
        </w:rPr>
        <w:t>采取“工学结合，半工半读”</w:t>
      </w:r>
      <w:r w:rsidRPr="00CF2173">
        <w:rPr>
          <w:rFonts w:ascii="宋体" w:hAnsi="宋体" w:cs="Arial" w:hint="eastAsia"/>
          <w:kern w:val="0"/>
          <w:szCs w:val="21"/>
        </w:rPr>
        <w:t>等</w:t>
      </w:r>
      <w:r w:rsidRPr="00CF2173">
        <w:rPr>
          <w:rFonts w:ascii="宋体" w:hAnsi="宋体" w:cs="Arial"/>
          <w:kern w:val="0"/>
          <w:szCs w:val="21"/>
        </w:rPr>
        <w:t>灵活合作模式组织实施</w:t>
      </w:r>
      <w:r w:rsidRPr="00CF2173">
        <w:rPr>
          <w:rFonts w:ascii="宋体" w:hAnsi="宋体" w:cs="Arial" w:hint="eastAsia"/>
          <w:kern w:val="0"/>
          <w:szCs w:val="21"/>
        </w:rPr>
        <w:t>培养培训</w:t>
      </w:r>
      <w:r w:rsidRPr="00CF2173">
        <w:rPr>
          <w:rFonts w:ascii="宋体" w:hAnsi="宋体" w:cs="Arial"/>
          <w:kern w:val="0"/>
          <w:szCs w:val="21"/>
        </w:rPr>
        <w:t>工作，</w:t>
      </w:r>
      <w:r w:rsidRPr="00CF2173">
        <w:rPr>
          <w:rFonts w:ascii="宋体" w:hAnsi="宋体" w:cs="Arial" w:hint="eastAsia"/>
          <w:kern w:val="0"/>
          <w:szCs w:val="21"/>
        </w:rPr>
        <w:t>甲乙双方合作制定人才培养或职工培训方案，相互</w:t>
      </w:r>
      <w:r w:rsidRPr="00CF2173">
        <w:rPr>
          <w:rFonts w:ascii="宋体" w:hAnsi="宋体" w:cs="Arial"/>
          <w:kern w:val="0"/>
          <w:szCs w:val="21"/>
        </w:rPr>
        <w:t>为</w:t>
      </w:r>
      <w:r w:rsidRPr="00CF2173">
        <w:rPr>
          <w:rFonts w:ascii="宋体" w:hAnsi="宋体" w:cs="Arial" w:hint="eastAsia"/>
          <w:kern w:val="0"/>
          <w:szCs w:val="21"/>
        </w:rPr>
        <w:t>学生实习实训，</w:t>
      </w:r>
      <w:r w:rsidRPr="00CF2173">
        <w:rPr>
          <w:rFonts w:ascii="宋体" w:hAnsi="宋体" w:cs="Arial"/>
          <w:kern w:val="0"/>
          <w:szCs w:val="21"/>
        </w:rPr>
        <w:t>员工</w:t>
      </w:r>
      <w:r w:rsidRPr="00CF2173">
        <w:rPr>
          <w:rFonts w:ascii="宋体" w:hAnsi="宋体" w:cs="Arial" w:hint="eastAsia"/>
          <w:kern w:val="0"/>
          <w:szCs w:val="21"/>
        </w:rPr>
        <w:t>职业技能鉴定、</w:t>
      </w:r>
      <w:r w:rsidRPr="00CF2173">
        <w:rPr>
          <w:rFonts w:ascii="宋体" w:hAnsi="宋体" w:cs="Arial"/>
          <w:kern w:val="0"/>
          <w:szCs w:val="21"/>
        </w:rPr>
        <w:t>学历</w:t>
      </w:r>
      <w:r w:rsidRPr="00CF2173">
        <w:rPr>
          <w:rFonts w:ascii="宋体" w:hAnsi="宋体" w:cs="Arial" w:hint="eastAsia"/>
          <w:kern w:val="0"/>
          <w:szCs w:val="21"/>
        </w:rPr>
        <w:t>提升和继续教育等</w:t>
      </w:r>
      <w:r w:rsidRPr="00CF2173">
        <w:rPr>
          <w:rFonts w:ascii="宋体" w:hAnsi="宋体" w:cs="Arial"/>
          <w:kern w:val="0"/>
          <w:szCs w:val="21"/>
        </w:rPr>
        <w:t>创造条件。</w:t>
      </w:r>
    </w:p>
    <w:p w:rsidR="00B55D6D" w:rsidRPr="00CF2173" w:rsidRDefault="00B55D6D" w:rsidP="00B55D6D">
      <w:pPr>
        <w:widowControl/>
        <w:spacing w:line="400" w:lineRule="exact"/>
        <w:ind w:firstLineChars="200" w:firstLine="422"/>
        <w:jc w:val="left"/>
        <w:rPr>
          <w:rFonts w:ascii="宋体" w:hAnsi="宋体" w:cs="Arial"/>
          <w:b/>
          <w:bCs/>
          <w:kern w:val="0"/>
          <w:szCs w:val="21"/>
        </w:rPr>
      </w:pPr>
      <w:r w:rsidRPr="00CF2173">
        <w:rPr>
          <w:rFonts w:ascii="宋体" w:hAnsi="宋体" w:cs="Arial" w:hint="eastAsia"/>
          <w:b/>
          <w:bCs/>
          <w:kern w:val="0"/>
          <w:szCs w:val="21"/>
        </w:rPr>
        <w:t>（六）其他合作项目及合作方式</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kern w:val="0"/>
          <w:szCs w:val="21"/>
        </w:rPr>
        <w:t>1．_______________________________________________________________________________________________________________</w:t>
      </w:r>
      <w:r w:rsidRPr="00CF2173">
        <w:rPr>
          <w:rFonts w:ascii="宋体" w:hAnsi="宋体" w:cs="Arial" w:hint="eastAsia"/>
          <w:kern w:val="0"/>
          <w:szCs w:val="21"/>
          <w:u w:val="single"/>
        </w:rPr>
        <w:t xml:space="preserve">                                                  </w:t>
      </w:r>
      <w:r w:rsidRPr="00CF2173">
        <w:rPr>
          <w:rFonts w:ascii="宋体" w:hAnsi="宋体" w:cs="Arial" w:hint="eastAsia"/>
          <w:kern w:val="0"/>
          <w:szCs w:val="21"/>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kern w:val="0"/>
          <w:szCs w:val="21"/>
        </w:rPr>
        <w:t>2．______________________________________________________________________________________________________________</w:t>
      </w:r>
      <w:r w:rsidRPr="00CF2173">
        <w:rPr>
          <w:rFonts w:ascii="宋体" w:hAnsi="宋体" w:cs="Arial" w:hint="eastAsia"/>
          <w:kern w:val="0"/>
          <w:szCs w:val="21"/>
          <w:u w:val="single"/>
        </w:rPr>
        <w:t xml:space="preserve">                                                    </w:t>
      </w:r>
      <w:r w:rsidRPr="00CF2173">
        <w:rPr>
          <w:rFonts w:ascii="宋体" w:hAnsi="宋体" w:cs="Arial" w:hint="eastAsia"/>
          <w:kern w:val="0"/>
          <w:szCs w:val="21"/>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u w:val="single"/>
        </w:rPr>
      </w:pPr>
      <w:r w:rsidRPr="00CF2173">
        <w:rPr>
          <w:rFonts w:ascii="宋体" w:hAnsi="宋体" w:cs="Arial"/>
          <w:kern w:val="0"/>
          <w:szCs w:val="21"/>
        </w:rPr>
        <w:t>3．_______________________________________________________________________________________________________________</w:t>
      </w:r>
      <w:r w:rsidRPr="00CF2173">
        <w:rPr>
          <w:rFonts w:ascii="宋体" w:hAnsi="宋体" w:cs="Arial" w:hint="eastAsia"/>
          <w:kern w:val="0"/>
          <w:szCs w:val="21"/>
          <w:u w:val="single"/>
        </w:rPr>
        <w:t xml:space="preserve">                                               </w:t>
      </w:r>
    </w:p>
    <w:p w:rsidR="00B55D6D" w:rsidRPr="00CF2173" w:rsidRDefault="00B55D6D" w:rsidP="00B55D6D">
      <w:pPr>
        <w:widowControl/>
        <w:spacing w:line="400" w:lineRule="exact"/>
        <w:ind w:firstLineChars="200" w:firstLine="422"/>
        <w:jc w:val="left"/>
        <w:rPr>
          <w:rFonts w:ascii="宋体" w:hAnsi="宋体" w:cs="Arial"/>
          <w:kern w:val="0"/>
          <w:szCs w:val="21"/>
        </w:rPr>
      </w:pPr>
      <w:r w:rsidRPr="00CF2173">
        <w:rPr>
          <w:rFonts w:ascii="宋体" w:hAnsi="宋体" w:cs="Arial" w:hint="eastAsia"/>
          <w:b/>
          <w:bCs/>
          <w:kern w:val="0"/>
          <w:szCs w:val="21"/>
        </w:rPr>
        <w:t>（七）</w:t>
      </w:r>
      <w:r w:rsidRPr="00CF2173">
        <w:rPr>
          <w:rFonts w:ascii="宋体" w:hAnsi="宋体" w:cs="Arial"/>
          <w:b/>
          <w:bCs/>
          <w:kern w:val="0"/>
          <w:szCs w:val="21"/>
        </w:rPr>
        <w:t>需另行明确的双方权利和义务</w:t>
      </w:r>
    </w:p>
    <w:p w:rsidR="00B55D6D" w:rsidRPr="00CF2173" w:rsidRDefault="00B55D6D" w:rsidP="00B55D6D">
      <w:pPr>
        <w:widowControl/>
        <w:spacing w:line="400" w:lineRule="exact"/>
        <w:ind w:firstLineChars="200" w:firstLine="422"/>
        <w:jc w:val="left"/>
        <w:rPr>
          <w:rFonts w:ascii="宋体" w:hAnsi="宋体" w:cs="Arial"/>
          <w:kern w:val="0"/>
          <w:szCs w:val="21"/>
        </w:rPr>
      </w:pPr>
      <w:r w:rsidRPr="00CF2173">
        <w:rPr>
          <w:rFonts w:ascii="宋体" w:hAnsi="宋体" w:cs="Arial" w:hint="eastAsia"/>
          <w:b/>
          <w:bCs/>
          <w:kern w:val="0"/>
          <w:szCs w:val="21"/>
        </w:rPr>
        <w:t>1.</w:t>
      </w:r>
      <w:r w:rsidRPr="00CF2173">
        <w:rPr>
          <w:rFonts w:ascii="宋体" w:hAnsi="宋体" w:cs="Arial"/>
          <w:b/>
          <w:bCs/>
          <w:kern w:val="0"/>
          <w:szCs w:val="21"/>
        </w:rPr>
        <w:t>甲方</w:t>
      </w:r>
    </w:p>
    <w:p w:rsidR="00B55D6D" w:rsidRPr="00CF2173" w:rsidRDefault="00B55D6D" w:rsidP="00B55D6D">
      <w:pPr>
        <w:widowControl/>
        <w:spacing w:line="400" w:lineRule="exact"/>
        <w:ind w:leftChars="200" w:left="840" w:hangingChars="200" w:hanging="420"/>
        <w:jc w:val="left"/>
        <w:rPr>
          <w:rFonts w:ascii="宋体" w:hAnsi="宋体" w:cs="Arial"/>
          <w:kern w:val="0"/>
          <w:szCs w:val="21"/>
        </w:rPr>
      </w:pPr>
      <w:r w:rsidRPr="00CF2173">
        <w:rPr>
          <w:rFonts w:ascii="宋体" w:hAnsi="宋体" w:cs="Arial" w:hint="eastAsia"/>
          <w:kern w:val="0"/>
          <w:szCs w:val="21"/>
        </w:rPr>
        <w:t xml:space="preserve">（1） </w:t>
      </w:r>
      <w:r w:rsidRPr="00CF2173">
        <w:rPr>
          <w:rFonts w:ascii="宋体" w:hAnsi="宋体" w:cs="Arial" w:hint="eastAsia"/>
          <w:kern w:val="0"/>
          <w:szCs w:val="21"/>
          <w:u w:val="single"/>
        </w:rPr>
        <w:t xml:space="preserve">           </w:t>
      </w:r>
      <w:r w:rsidRPr="00CF2173">
        <w:rPr>
          <w:rFonts w:ascii="宋体" w:hAnsi="宋体" w:cs="Arial"/>
          <w:kern w:val="0"/>
          <w:szCs w:val="21"/>
        </w:rPr>
        <w:t>___________________________________________________________</w:t>
      </w:r>
    </w:p>
    <w:p w:rsidR="00B55D6D" w:rsidRPr="00CF2173" w:rsidRDefault="00B55D6D" w:rsidP="00B55D6D">
      <w:pPr>
        <w:widowControl/>
        <w:spacing w:line="400" w:lineRule="exact"/>
        <w:ind w:firstLineChars="200" w:firstLine="420"/>
        <w:jc w:val="left"/>
        <w:rPr>
          <w:rFonts w:ascii="宋体" w:hAnsi="宋体" w:cs="Arial"/>
          <w:kern w:val="0"/>
          <w:szCs w:val="21"/>
          <w:u w:val="single"/>
        </w:rPr>
      </w:pPr>
      <w:r w:rsidRPr="00CF2173">
        <w:rPr>
          <w:rFonts w:ascii="宋体" w:hAnsi="宋体" w:cs="Arial"/>
          <w:kern w:val="0"/>
          <w:szCs w:val="21"/>
        </w:rPr>
        <w:t>_</w:t>
      </w:r>
      <w:r w:rsidRPr="00CF2173">
        <w:rPr>
          <w:rFonts w:ascii="宋体" w:hAnsi="宋体" w:cs="Arial" w:hint="eastAsia"/>
          <w:kern w:val="0"/>
          <w:szCs w:val="21"/>
          <w:u w:val="single"/>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u w:val="single"/>
        </w:rPr>
      </w:pPr>
      <w:r w:rsidRPr="00CF2173">
        <w:rPr>
          <w:rFonts w:ascii="宋体" w:hAnsi="宋体" w:cs="Arial" w:hint="eastAsia"/>
          <w:kern w:val="0"/>
          <w:szCs w:val="21"/>
        </w:rPr>
        <w:t>（2）</w:t>
      </w:r>
      <w:r w:rsidRPr="00CF2173">
        <w:rPr>
          <w:rFonts w:ascii="宋体" w:hAnsi="宋体" w:cs="Arial"/>
          <w:kern w:val="0"/>
          <w:szCs w:val="21"/>
        </w:rPr>
        <w:t>____________________________________________________________________</w:t>
      </w:r>
      <w:r w:rsidRPr="00CF2173">
        <w:rPr>
          <w:rFonts w:ascii="宋体" w:hAnsi="宋体" w:cs="Arial" w:hint="eastAsia"/>
          <w:kern w:val="0"/>
          <w:szCs w:val="21"/>
          <w:u w:val="single"/>
        </w:rPr>
        <w:t xml:space="preserve">    </w:t>
      </w:r>
    </w:p>
    <w:p w:rsidR="00B55D6D" w:rsidRPr="00CF2173" w:rsidRDefault="00B55D6D" w:rsidP="00B55D6D">
      <w:pPr>
        <w:widowControl/>
        <w:spacing w:line="400" w:lineRule="exact"/>
        <w:jc w:val="left"/>
        <w:rPr>
          <w:rFonts w:ascii="宋体" w:hAnsi="宋体" w:cs="Arial"/>
          <w:kern w:val="0"/>
          <w:szCs w:val="21"/>
        </w:rPr>
      </w:pPr>
      <w:r w:rsidRPr="00CF2173">
        <w:rPr>
          <w:rFonts w:ascii="宋体" w:hAnsi="宋体" w:cs="Arial" w:hint="eastAsia"/>
          <w:kern w:val="0"/>
          <w:szCs w:val="21"/>
          <w:u w:val="single"/>
        </w:rPr>
        <w:t xml:space="preserve">                                                                               </w:t>
      </w:r>
      <w:r w:rsidRPr="00CF2173">
        <w:rPr>
          <w:rFonts w:ascii="宋体" w:hAnsi="宋体" w:cs="Arial" w:hint="eastAsia"/>
          <w:kern w:val="0"/>
          <w:szCs w:val="21"/>
        </w:rPr>
        <w:t xml:space="preserve">        </w:t>
      </w:r>
      <w:r w:rsidRPr="00CF2173">
        <w:rPr>
          <w:rFonts w:ascii="宋体" w:hAnsi="宋体" w:cs="Arial" w:hint="eastAsia"/>
          <w:kern w:val="0"/>
          <w:szCs w:val="21"/>
          <w:u w:val="single"/>
        </w:rPr>
        <w:t xml:space="preserve"> </w:t>
      </w:r>
      <w:r w:rsidRPr="00CF2173">
        <w:rPr>
          <w:rFonts w:ascii="宋体" w:hAnsi="宋体" w:cs="Arial" w:hint="eastAsia"/>
          <w:kern w:val="0"/>
          <w:szCs w:val="21"/>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hint="eastAsia"/>
          <w:kern w:val="0"/>
          <w:szCs w:val="21"/>
        </w:rPr>
        <w:t xml:space="preserve">                                                                          </w:t>
      </w:r>
    </w:p>
    <w:p w:rsidR="00B55D6D" w:rsidRPr="00CF2173" w:rsidRDefault="00B55D6D" w:rsidP="00B55D6D">
      <w:pPr>
        <w:widowControl/>
        <w:spacing w:line="400" w:lineRule="exact"/>
        <w:ind w:firstLineChars="200" w:firstLine="422"/>
        <w:jc w:val="left"/>
        <w:rPr>
          <w:rFonts w:ascii="宋体" w:hAnsi="宋体" w:cs="Arial"/>
          <w:kern w:val="0"/>
          <w:szCs w:val="21"/>
        </w:rPr>
      </w:pPr>
      <w:r w:rsidRPr="00CF2173">
        <w:rPr>
          <w:rFonts w:ascii="宋体" w:hAnsi="宋体" w:cs="Arial" w:hint="eastAsia"/>
          <w:b/>
          <w:bCs/>
          <w:kern w:val="0"/>
          <w:szCs w:val="21"/>
        </w:rPr>
        <w:t>2.</w:t>
      </w:r>
      <w:r w:rsidRPr="00CF2173">
        <w:rPr>
          <w:rFonts w:ascii="宋体" w:hAnsi="宋体" w:cs="Arial"/>
          <w:b/>
          <w:bCs/>
          <w:kern w:val="0"/>
          <w:szCs w:val="21"/>
        </w:rPr>
        <w:t>乙方</w:t>
      </w:r>
    </w:p>
    <w:p w:rsidR="00B55D6D" w:rsidRPr="00CF2173" w:rsidRDefault="00B55D6D" w:rsidP="00B55D6D">
      <w:pPr>
        <w:widowControl/>
        <w:spacing w:line="400" w:lineRule="exact"/>
        <w:ind w:leftChars="200" w:left="840" w:hangingChars="200" w:hanging="420"/>
        <w:jc w:val="left"/>
        <w:rPr>
          <w:rFonts w:ascii="宋体" w:hAnsi="宋体" w:cs="Arial"/>
          <w:kern w:val="0"/>
          <w:szCs w:val="21"/>
        </w:rPr>
      </w:pPr>
      <w:r w:rsidRPr="00CF2173">
        <w:rPr>
          <w:rFonts w:ascii="宋体" w:hAnsi="宋体" w:cs="Arial" w:hint="eastAsia"/>
          <w:kern w:val="0"/>
          <w:szCs w:val="21"/>
        </w:rPr>
        <w:t xml:space="preserve">（1） </w:t>
      </w:r>
      <w:r w:rsidRPr="00CF2173">
        <w:rPr>
          <w:rFonts w:ascii="宋体" w:hAnsi="宋体" w:cs="Arial" w:hint="eastAsia"/>
          <w:kern w:val="0"/>
          <w:szCs w:val="21"/>
          <w:u w:val="single"/>
        </w:rPr>
        <w:t xml:space="preserve">           </w:t>
      </w:r>
      <w:r w:rsidRPr="00CF2173">
        <w:rPr>
          <w:rFonts w:ascii="宋体" w:hAnsi="宋体" w:cs="Arial"/>
          <w:kern w:val="0"/>
          <w:szCs w:val="21"/>
        </w:rPr>
        <w:t>___________________________________________________________</w:t>
      </w:r>
    </w:p>
    <w:p w:rsidR="00B55D6D" w:rsidRPr="00CF2173" w:rsidRDefault="00B55D6D" w:rsidP="00B55D6D">
      <w:pPr>
        <w:widowControl/>
        <w:spacing w:line="400" w:lineRule="exact"/>
        <w:ind w:firstLineChars="200" w:firstLine="420"/>
        <w:jc w:val="left"/>
        <w:rPr>
          <w:rFonts w:ascii="宋体" w:hAnsi="宋体" w:cs="Arial"/>
          <w:kern w:val="0"/>
          <w:szCs w:val="21"/>
          <w:u w:val="single"/>
        </w:rPr>
      </w:pPr>
      <w:r w:rsidRPr="00CF2173">
        <w:rPr>
          <w:rFonts w:ascii="宋体" w:hAnsi="宋体" w:cs="Arial"/>
          <w:kern w:val="0"/>
          <w:szCs w:val="21"/>
        </w:rPr>
        <w:t>_</w:t>
      </w:r>
      <w:r w:rsidRPr="00CF2173">
        <w:rPr>
          <w:rFonts w:ascii="宋体" w:hAnsi="宋体" w:cs="Arial" w:hint="eastAsia"/>
          <w:kern w:val="0"/>
          <w:szCs w:val="21"/>
          <w:u w:val="single"/>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u w:val="single"/>
        </w:rPr>
      </w:pPr>
      <w:r w:rsidRPr="00CF2173">
        <w:rPr>
          <w:rFonts w:ascii="宋体" w:hAnsi="宋体" w:cs="Arial" w:hint="eastAsia"/>
          <w:kern w:val="0"/>
          <w:szCs w:val="21"/>
        </w:rPr>
        <w:t>（2）</w:t>
      </w:r>
      <w:r w:rsidRPr="00CF2173">
        <w:rPr>
          <w:rFonts w:ascii="宋体" w:hAnsi="宋体" w:cs="Arial"/>
          <w:kern w:val="0"/>
          <w:szCs w:val="21"/>
        </w:rPr>
        <w:t>____________________________________________________________________</w:t>
      </w:r>
      <w:r w:rsidRPr="00CF2173">
        <w:rPr>
          <w:rFonts w:ascii="宋体" w:hAnsi="宋体" w:cs="Arial" w:hint="eastAsia"/>
          <w:kern w:val="0"/>
          <w:szCs w:val="21"/>
          <w:u w:val="single"/>
        </w:rPr>
        <w:t xml:space="preserve">    </w:t>
      </w:r>
    </w:p>
    <w:p w:rsidR="00B55D6D" w:rsidRPr="00CF2173" w:rsidRDefault="00B55D6D" w:rsidP="00B55D6D">
      <w:pPr>
        <w:widowControl/>
        <w:spacing w:line="400" w:lineRule="exact"/>
        <w:ind w:firstLineChars="200" w:firstLine="420"/>
        <w:jc w:val="left"/>
        <w:rPr>
          <w:rFonts w:ascii="宋体" w:hAnsi="宋体" w:cs="Arial"/>
          <w:kern w:val="0"/>
          <w:szCs w:val="21"/>
        </w:rPr>
      </w:pPr>
      <w:r w:rsidRPr="00CF2173">
        <w:rPr>
          <w:rFonts w:ascii="宋体" w:hAnsi="宋体" w:cs="Arial" w:hint="eastAsia"/>
          <w:kern w:val="0"/>
          <w:szCs w:val="21"/>
          <w:u w:val="single"/>
        </w:rPr>
        <w:t xml:space="preserve">                                                                               </w:t>
      </w:r>
      <w:r w:rsidRPr="00CF2173">
        <w:rPr>
          <w:rFonts w:ascii="宋体" w:hAnsi="宋体" w:cs="Arial" w:hint="eastAsia"/>
          <w:kern w:val="0"/>
          <w:szCs w:val="21"/>
        </w:rPr>
        <w:t xml:space="preserve"> </w:t>
      </w:r>
    </w:p>
    <w:p w:rsidR="00B55D6D" w:rsidRPr="00CF2173" w:rsidRDefault="00B55D6D" w:rsidP="00B55D6D">
      <w:pPr>
        <w:pStyle w:val="1"/>
        <w:spacing w:before="0" w:after="0" w:line="400" w:lineRule="exact"/>
        <w:ind w:firstLineChars="200" w:firstLine="422"/>
        <w:rPr>
          <w:rFonts w:ascii="宋体" w:hAnsi="宋体" w:cs="Arial"/>
          <w:bCs/>
          <w:kern w:val="0"/>
          <w:sz w:val="21"/>
          <w:szCs w:val="21"/>
        </w:rPr>
      </w:pPr>
      <w:r w:rsidRPr="00CF2173">
        <w:rPr>
          <w:rFonts w:ascii="宋体" w:hAnsi="宋体" w:cs="Arial" w:hint="eastAsia"/>
          <w:bCs/>
          <w:kern w:val="0"/>
          <w:sz w:val="21"/>
          <w:szCs w:val="21"/>
        </w:rPr>
        <w:t>三</w:t>
      </w:r>
      <w:r w:rsidRPr="00CF2173">
        <w:rPr>
          <w:rFonts w:ascii="宋体" w:hAnsi="宋体" w:cs="Arial"/>
          <w:bCs/>
          <w:kern w:val="0"/>
          <w:sz w:val="21"/>
          <w:szCs w:val="21"/>
        </w:rPr>
        <w:t>、合作机制及经费保障</w:t>
      </w:r>
    </w:p>
    <w:p w:rsidR="00B55D6D" w:rsidRPr="00CF2173" w:rsidRDefault="00B55D6D" w:rsidP="00B55D6D">
      <w:pPr>
        <w:spacing w:line="400" w:lineRule="exact"/>
        <w:ind w:firstLineChars="200" w:firstLine="422"/>
        <w:rPr>
          <w:rFonts w:ascii="宋体" w:hAnsi="宋体"/>
          <w:b/>
          <w:szCs w:val="21"/>
        </w:rPr>
      </w:pPr>
      <w:r w:rsidRPr="00CF2173">
        <w:rPr>
          <w:rFonts w:ascii="宋体" w:hAnsi="宋体"/>
          <w:b/>
          <w:szCs w:val="21"/>
        </w:rPr>
        <w:t>（一）合作机制</w:t>
      </w:r>
    </w:p>
    <w:p w:rsidR="00B55D6D" w:rsidRPr="00CF2173" w:rsidRDefault="00B55D6D" w:rsidP="00B55D6D">
      <w:pPr>
        <w:spacing w:line="400" w:lineRule="exact"/>
        <w:ind w:firstLineChars="200" w:firstLine="420"/>
        <w:rPr>
          <w:rFonts w:ascii="宋体" w:hAnsi="宋体"/>
          <w:szCs w:val="21"/>
        </w:rPr>
      </w:pPr>
      <w:r w:rsidRPr="00CF2173">
        <w:rPr>
          <w:rFonts w:ascii="宋体" w:hAnsi="宋体"/>
          <w:szCs w:val="21"/>
        </w:rPr>
        <w:t>1. 定期沟通机制：甲乙双方均设立日常性工作联系人，每年举行一次正式沟通磋商会议，策划双方交流合作事项，沟通双方的工作情况；不定期就双方交流合作中重点关注的问题进行及时磋商。</w:t>
      </w:r>
    </w:p>
    <w:p w:rsidR="00B55D6D" w:rsidRPr="00CF2173" w:rsidRDefault="00B55D6D" w:rsidP="00B55D6D">
      <w:pPr>
        <w:spacing w:line="400" w:lineRule="exact"/>
        <w:ind w:firstLineChars="200" w:firstLine="420"/>
        <w:rPr>
          <w:rFonts w:ascii="宋体" w:hAnsi="宋体"/>
          <w:szCs w:val="21"/>
        </w:rPr>
      </w:pPr>
      <w:r w:rsidRPr="00CF2173">
        <w:rPr>
          <w:rFonts w:ascii="宋体" w:hAnsi="宋体"/>
          <w:szCs w:val="21"/>
        </w:rPr>
        <w:t>2. 交流互访机制：甲乙双方可定期举行一次高层互访交流活动，共同研究解决合作中的重大问题。</w:t>
      </w:r>
    </w:p>
    <w:p w:rsidR="00B55D6D" w:rsidRPr="00CF2173" w:rsidRDefault="00B55D6D" w:rsidP="00B55D6D">
      <w:pPr>
        <w:spacing w:line="400" w:lineRule="exact"/>
        <w:ind w:firstLineChars="200" w:firstLine="420"/>
        <w:rPr>
          <w:rFonts w:ascii="宋体" w:hAnsi="宋体"/>
          <w:szCs w:val="21"/>
        </w:rPr>
      </w:pPr>
      <w:r w:rsidRPr="00CF2173">
        <w:rPr>
          <w:rFonts w:ascii="宋体" w:hAnsi="宋体"/>
          <w:szCs w:val="21"/>
        </w:rPr>
        <w:t>3. 深化合作机制：在合作协议框架下，根据自身优势和特点，可以签订详细协议，就具体方向和合作项目进行对接与深化研究，就双方关注的长远发展战略进行长期合作。</w:t>
      </w:r>
    </w:p>
    <w:p w:rsidR="00B55D6D" w:rsidRPr="00CF2173" w:rsidRDefault="00B55D6D" w:rsidP="00B55D6D">
      <w:pPr>
        <w:spacing w:line="400" w:lineRule="exact"/>
        <w:ind w:firstLineChars="200" w:firstLine="422"/>
        <w:rPr>
          <w:rFonts w:ascii="宋体" w:hAnsi="宋体"/>
          <w:b/>
          <w:szCs w:val="21"/>
        </w:rPr>
      </w:pPr>
      <w:r w:rsidRPr="00CF2173">
        <w:rPr>
          <w:rFonts w:ascii="宋体" w:hAnsi="宋体"/>
          <w:b/>
          <w:szCs w:val="21"/>
        </w:rPr>
        <w:t>（二）经费保障</w:t>
      </w:r>
    </w:p>
    <w:p w:rsidR="00B55D6D" w:rsidRPr="00CF2173" w:rsidRDefault="00B55D6D" w:rsidP="00B55D6D">
      <w:pPr>
        <w:spacing w:line="400" w:lineRule="exact"/>
        <w:ind w:firstLineChars="200" w:firstLine="420"/>
        <w:rPr>
          <w:rFonts w:ascii="宋体" w:hAnsi="宋体"/>
          <w:szCs w:val="21"/>
        </w:rPr>
      </w:pPr>
      <w:r w:rsidRPr="00CF2173">
        <w:rPr>
          <w:rFonts w:ascii="宋体" w:hAnsi="宋体"/>
          <w:szCs w:val="21"/>
        </w:rPr>
        <w:t>具体根据校企合作项目，如科研和实训基地建设、师资培训、顶岗实习实践、员工培训等方面进行协商，本着互惠互利、共同发展的原则，作为本协议的附件另行约定。</w:t>
      </w:r>
    </w:p>
    <w:p w:rsidR="00B55D6D" w:rsidRPr="00CF2173" w:rsidRDefault="00B55D6D" w:rsidP="00B55D6D">
      <w:pPr>
        <w:spacing w:line="400" w:lineRule="exact"/>
        <w:ind w:firstLineChars="200" w:firstLine="422"/>
        <w:rPr>
          <w:rFonts w:ascii="宋体" w:hAnsi="宋体"/>
          <w:b/>
          <w:szCs w:val="21"/>
        </w:rPr>
      </w:pPr>
      <w:r w:rsidRPr="00CF2173">
        <w:rPr>
          <w:rFonts w:ascii="宋体" w:hAnsi="宋体" w:hint="eastAsia"/>
          <w:b/>
          <w:szCs w:val="21"/>
        </w:rPr>
        <w:lastRenderedPageBreak/>
        <w:t>四</w:t>
      </w:r>
      <w:r w:rsidRPr="00CF2173">
        <w:rPr>
          <w:rFonts w:ascii="宋体" w:hAnsi="宋体"/>
          <w:b/>
          <w:szCs w:val="21"/>
        </w:rPr>
        <w:t>、合作期限</w:t>
      </w:r>
    </w:p>
    <w:p w:rsidR="00B55D6D" w:rsidRPr="00CF2173" w:rsidRDefault="00B55D6D" w:rsidP="00B55D6D">
      <w:pPr>
        <w:spacing w:line="400" w:lineRule="exact"/>
        <w:ind w:firstLineChars="200" w:firstLine="420"/>
        <w:rPr>
          <w:rFonts w:ascii="宋体" w:hAnsi="宋体"/>
          <w:szCs w:val="21"/>
        </w:rPr>
      </w:pPr>
      <w:r w:rsidRPr="00CF2173">
        <w:rPr>
          <w:rFonts w:ascii="宋体" w:hAnsi="宋体"/>
          <w:szCs w:val="21"/>
        </w:rPr>
        <w:t>合作有效期：       年       月     日至       年      月     日，甲乙双方中任何一方要求提前终止本合作协议，需提前一年书面通知对方，经双方同意后生效。协议到期时经双方友好协商，以本协议为蓝本，重新签订协议。</w:t>
      </w:r>
    </w:p>
    <w:p w:rsidR="00B55D6D" w:rsidRPr="00CF2173" w:rsidRDefault="00B55D6D" w:rsidP="00B55D6D">
      <w:pPr>
        <w:spacing w:line="400" w:lineRule="exact"/>
        <w:ind w:firstLineChars="200" w:firstLine="422"/>
        <w:rPr>
          <w:rFonts w:ascii="宋体" w:hAnsi="宋体"/>
          <w:b/>
          <w:szCs w:val="21"/>
        </w:rPr>
      </w:pPr>
      <w:r w:rsidRPr="00CF2173">
        <w:rPr>
          <w:rFonts w:ascii="宋体" w:hAnsi="宋体" w:hint="eastAsia"/>
          <w:b/>
          <w:szCs w:val="21"/>
        </w:rPr>
        <w:t>五、保密责任</w:t>
      </w:r>
    </w:p>
    <w:p w:rsidR="00B55D6D" w:rsidRPr="00CF2173" w:rsidRDefault="00B55D6D" w:rsidP="00B55D6D">
      <w:pPr>
        <w:pStyle w:val="a3"/>
        <w:widowControl/>
        <w:tabs>
          <w:tab w:val="left" w:pos="0"/>
        </w:tabs>
        <w:spacing w:line="400" w:lineRule="exact"/>
        <w:ind w:leftChars="-3" w:left="-6" w:firstLineChars="200" w:firstLine="420"/>
        <w:jc w:val="both"/>
        <w:rPr>
          <w:rFonts w:ascii="宋体" w:hAnsi="宋体"/>
          <w:kern w:val="2"/>
          <w:sz w:val="21"/>
          <w:szCs w:val="21"/>
        </w:rPr>
      </w:pPr>
      <w:bookmarkStart w:id="1" w:name="_Toc114402726"/>
      <w:bookmarkStart w:id="2" w:name="_Toc114402920"/>
      <w:bookmarkStart w:id="3" w:name="_Toc114404103"/>
      <w:bookmarkStart w:id="4" w:name="_Toc161461983"/>
      <w:r w:rsidRPr="00CF2173">
        <w:rPr>
          <w:rFonts w:ascii="宋体" w:hAnsi="宋体" w:hint="eastAsia"/>
          <w:kern w:val="2"/>
          <w:sz w:val="21"/>
          <w:szCs w:val="21"/>
        </w:rPr>
        <w:t>一方履行本协议过程中知悉的对方秘密信息，包括但不限于商业信息、技术信息、公司政策、客户名录、市场计划、财务信息等，自获得该秘密信息之日起5年内不得向任何第三人披露。如违反该保密义务，非违约方有权终止本协议，并要求违约方承担由此造成的直接和间接损失。</w:t>
      </w:r>
      <w:bookmarkEnd w:id="1"/>
      <w:bookmarkEnd w:id="2"/>
      <w:bookmarkEnd w:id="3"/>
      <w:bookmarkEnd w:id="4"/>
    </w:p>
    <w:p w:rsidR="00B55D6D" w:rsidRPr="00CF2173" w:rsidRDefault="00B55D6D" w:rsidP="00B55D6D">
      <w:pPr>
        <w:autoSpaceDE w:val="0"/>
        <w:spacing w:line="360" w:lineRule="auto"/>
        <w:ind w:firstLineChars="200" w:firstLine="422"/>
        <w:rPr>
          <w:rFonts w:ascii="宋体" w:hAnsi="宋体"/>
          <w:b/>
          <w:bCs/>
          <w:szCs w:val="21"/>
        </w:rPr>
      </w:pPr>
      <w:r w:rsidRPr="00CF2173">
        <w:rPr>
          <w:rFonts w:ascii="宋体" w:hAnsi="宋体" w:hint="eastAsia"/>
          <w:b/>
          <w:bCs/>
          <w:szCs w:val="21"/>
        </w:rPr>
        <w:t>六、违约责任</w:t>
      </w:r>
    </w:p>
    <w:p w:rsidR="00B55D6D" w:rsidRPr="00CF2173" w:rsidRDefault="00B55D6D" w:rsidP="00B55D6D">
      <w:pPr>
        <w:autoSpaceDE w:val="0"/>
        <w:spacing w:line="360" w:lineRule="auto"/>
        <w:ind w:firstLine="480"/>
        <w:rPr>
          <w:rFonts w:ascii="宋体" w:hAnsi="宋体"/>
          <w:szCs w:val="21"/>
        </w:rPr>
      </w:pPr>
      <w:r w:rsidRPr="00CF2173">
        <w:rPr>
          <w:rFonts w:ascii="宋体" w:hAnsi="宋体" w:hint="eastAsia"/>
          <w:szCs w:val="21"/>
        </w:rPr>
        <w:t>任何一方违反本协议约定义务给他方带来损失的，守约方有权向其进行追偿，追偿范围包括但不限于直接损失、诉讼费、律师费、保全费等。</w:t>
      </w:r>
    </w:p>
    <w:p w:rsidR="00B55D6D" w:rsidRPr="00CF2173" w:rsidRDefault="00B55D6D" w:rsidP="00B55D6D">
      <w:pPr>
        <w:autoSpaceDE w:val="0"/>
        <w:spacing w:line="360" w:lineRule="auto"/>
        <w:ind w:firstLineChars="200" w:firstLine="422"/>
        <w:rPr>
          <w:rFonts w:ascii="宋体" w:hAnsi="宋体"/>
          <w:b/>
          <w:bCs/>
          <w:szCs w:val="21"/>
        </w:rPr>
      </w:pPr>
      <w:r w:rsidRPr="00CF2173">
        <w:rPr>
          <w:rFonts w:ascii="宋体" w:hAnsi="宋体" w:hint="eastAsia"/>
          <w:b/>
          <w:bCs/>
          <w:szCs w:val="21"/>
        </w:rPr>
        <w:t>七、争议解决</w:t>
      </w:r>
    </w:p>
    <w:p w:rsidR="00B55D6D" w:rsidRPr="00CF2173" w:rsidRDefault="00B55D6D" w:rsidP="00B55D6D">
      <w:pPr>
        <w:autoSpaceDE w:val="0"/>
        <w:spacing w:line="360" w:lineRule="auto"/>
        <w:rPr>
          <w:rFonts w:ascii="宋体" w:hAnsi="宋体"/>
          <w:szCs w:val="21"/>
        </w:rPr>
      </w:pPr>
      <w:r w:rsidRPr="00CF2173">
        <w:rPr>
          <w:rFonts w:ascii="宋体" w:hAnsi="宋体" w:hint="eastAsia"/>
          <w:szCs w:val="21"/>
        </w:rPr>
        <w:t xml:space="preserve">     本协议在履行过程中如发生争议的，双方先协商解决，协商不成的，任何以一方均有权向甲方所在地人民法院提起诉讼。</w:t>
      </w:r>
    </w:p>
    <w:p w:rsidR="00B55D6D" w:rsidRPr="00CF2173" w:rsidRDefault="00B55D6D" w:rsidP="00B55D6D">
      <w:pPr>
        <w:autoSpaceDE w:val="0"/>
        <w:spacing w:line="360" w:lineRule="auto"/>
        <w:ind w:firstLineChars="200" w:firstLine="422"/>
        <w:rPr>
          <w:rFonts w:ascii="宋体" w:hAnsi="宋体"/>
          <w:b/>
          <w:bCs/>
          <w:szCs w:val="21"/>
        </w:rPr>
      </w:pPr>
      <w:r w:rsidRPr="00CF2173">
        <w:rPr>
          <w:rFonts w:ascii="宋体" w:hAnsi="宋体" w:hint="eastAsia"/>
          <w:b/>
          <w:bCs/>
          <w:szCs w:val="21"/>
        </w:rPr>
        <w:t>八、生效</w:t>
      </w:r>
    </w:p>
    <w:p w:rsidR="00B55D6D" w:rsidRPr="00CF2173" w:rsidRDefault="00B55D6D" w:rsidP="00B55D6D">
      <w:pPr>
        <w:autoSpaceDE w:val="0"/>
        <w:spacing w:line="360" w:lineRule="auto"/>
        <w:ind w:firstLine="480"/>
        <w:rPr>
          <w:rFonts w:ascii="宋体" w:hAnsi="宋体"/>
          <w:szCs w:val="21"/>
        </w:rPr>
      </w:pPr>
      <w:r w:rsidRPr="00CF2173">
        <w:rPr>
          <w:rFonts w:ascii="宋体" w:hAnsi="宋体" w:hint="eastAsia"/>
          <w:szCs w:val="21"/>
        </w:rPr>
        <w:t>本协议一式肆份，双方各执贰份，具有同等法律效力。本协议自双方签字盖章之日起生效。</w:t>
      </w:r>
    </w:p>
    <w:p w:rsidR="00B55D6D" w:rsidRPr="00CF2173" w:rsidRDefault="00B55D6D" w:rsidP="00B55D6D">
      <w:pPr>
        <w:autoSpaceDE w:val="0"/>
        <w:spacing w:line="360" w:lineRule="auto"/>
        <w:rPr>
          <w:rFonts w:ascii="宋体" w:hAnsi="宋体"/>
          <w:szCs w:val="21"/>
        </w:rPr>
      </w:pPr>
    </w:p>
    <w:p w:rsidR="00B55D6D" w:rsidRPr="00CF2173" w:rsidRDefault="00B55D6D" w:rsidP="00B55D6D">
      <w:pPr>
        <w:autoSpaceDE w:val="0"/>
        <w:spacing w:line="360" w:lineRule="auto"/>
        <w:rPr>
          <w:rFonts w:ascii="宋体" w:hAnsi="宋体"/>
          <w:szCs w:val="21"/>
        </w:rPr>
      </w:pPr>
    </w:p>
    <w:p w:rsidR="00B55D6D" w:rsidRPr="00CF2173" w:rsidRDefault="00B55D6D" w:rsidP="00B55D6D">
      <w:pPr>
        <w:autoSpaceDE w:val="0"/>
        <w:spacing w:line="360" w:lineRule="auto"/>
        <w:rPr>
          <w:rFonts w:ascii="宋体" w:hAnsi="宋体"/>
          <w:szCs w:val="21"/>
        </w:rPr>
      </w:pPr>
      <w:r w:rsidRPr="00CF2173">
        <w:rPr>
          <w:rFonts w:ascii="宋体" w:hAnsi="宋体" w:hint="eastAsia"/>
          <w:szCs w:val="21"/>
        </w:rPr>
        <w:t xml:space="preserve">甲方（盖章）：                     </w:t>
      </w:r>
      <w:r w:rsidRPr="00CF2173">
        <w:rPr>
          <w:rFonts w:ascii="宋体" w:hAnsi="宋体"/>
          <w:szCs w:val="21"/>
        </w:rPr>
        <w:t xml:space="preserve">      </w:t>
      </w:r>
      <w:r w:rsidRPr="00CF2173">
        <w:rPr>
          <w:rFonts w:ascii="宋体" w:hAnsi="宋体" w:hint="eastAsia"/>
          <w:szCs w:val="21"/>
        </w:rPr>
        <w:t xml:space="preserve"> 乙方（盖章）：</w:t>
      </w:r>
    </w:p>
    <w:p w:rsidR="00B55D6D" w:rsidRPr="00CF2173" w:rsidRDefault="00B55D6D" w:rsidP="00B55D6D">
      <w:pPr>
        <w:autoSpaceDE w:val="0"/>
        <w:spacing w:line="360" w:lineRule="auto"/>
        <w:rPr>
          <w:rFonts w:ascii="宋体" w:hAnsi="宋体"/>
          <w:szCs w:val="21"/>
        </w:rPr>
      </w:pPr>
      <w:r w:rsidRPr="00CF2173">
        <w:rPr>
          <w:rFonts w:ascii="宋体" w:hAnsi="宋体" w:hint="eastAsia"/>
          <w:szCs w:val="21"/>
        </w:rPr>
        <w:t xml:space="preserve">法定代表人（签字）：              </w:t>
      </w:r>
      <w:r w:rsidRPr="00CF2173">
        <w:rPr>
          <w:rFonts w:ascii="宋体" w:hAnsi="宋体"/>
          <w:szCs w:val="21"/>
        </w:rPr>
        <w:t xml:space="preserve">      </w:t>
      </w:r>
      <w:r w:rsidRPr="00CF2173">
        <w:rPr>
          <w:rFonts w:ascii="宋体" w:hAnsi="宋体" w:hint="eastAsia"/>
          <w:szCs w:val="21"/>
        </w:rPr>
        <w:t xml:space="preserve">  法定代表人（签字）：</w:t>
      </w:r>
    </w:p>
    <w:p w:rsidR="00B55D6D" w:rsidRPr="00CF2173" w:rsidRDefault="00B55D6D" w:rsidP="00B55D6D">
      <w:pPr>
        <w:spacing w:line="560" w:lineRule="exact"/>
        <w:rPr>
          <w:rFonts w:ascii="宋体" w:hAnsi="宋体"/>
          <w:szCs w:val="21"/>
        </w:rPr>
      </w:pPr>
      <w:r w:rsidRPr="00CF2173">
        <w:rPr>
          <w:rFonts w:ascii="宋体" w:hAnsi="宋体" w:hint="eastAsia"/>
          <w:szCs w:val="21"/>
        </w:rPr>
        <w:t xml:space="preserve">签字日期：   年  月  日           </w:t>
      </w:r>
      <w:r w:rsidRPr="00CF2173">
        <w:rPr>
          <w:rFonts w:ascii="宋体" w:hAnsi="宋体"/>
          <w:szCs w:val="21"/>
        </w:rPr>
        <w:t xml:space="preserve">      </w:t>
      </w:r>
      <w:r w:rsidRPr="00CF2173">
        <w:rPr>
          <w:rFonts w:ascii="宋体" w:hAnsi="宋体" w:hint="eastAsia"/>
          <w:szCs w:val="21"/>
        </w:rPr>
        <w:t xml:space="preserve"> 签字日期：  年  月  日</w:t>
      </w:r>
    </w:p>
    <w:p w:rsidR="0094236C" w:rsidRDefault="0094236C" w:rsidP="00B55D6D"/>
    <w:sectPr w:rsidR="0094236C" w:rsidSect="00CF3C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1CE" w:rsidRDefault="008F41CE" w:rsidP="001F5383">
      <w:r>
        <w:separator/>
      </w:r>
    </w:p>
  </w:endnote>
  <w:endnote w:type="continuationSeparator" w:id="0">
    <w:p w:rsidR="008F41CE" w:rsidRDefault="008F41CE" w:rsidP="001F53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仿宋_GBK">
    <w:altName w:val="Arial Unicode MS"/>
    <w:charset w:val="86"/>
    <w:family w:val="script"/>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1CE" w:rsidRDefault="008F41CE" w:rsidP="001F5383">
      <w:r>
        <w:separator/>
      </w:r>
    </w:p>
  </w:footnote>
  <w:footnote w:type="continuationSeparator" w:id="0">
    <w:p w:rsidR="008F41CE" w:rsidRDefault="008F41CE" w:rsidP="001F538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55D6D"/>
    <w:rsid w:val="0009128C"/>
    <w:rsid w:val="000B7E4E"/>
    <w:rsid w:val="001F5383"/>
    <w:rsid w:val="00350C15"/>
    <w:rsid w:val="00513035"/>
    <w:rsid w:val="005658A1"/>
    <w:rsid w:val="005C6C09"/>
    <w:rsid w:val="008F41CE"/>
    <w:rsid w:val="0094236C"/>
    <w:rsid w:val="009702BA"/>
    <w:rsid w:val="00B55D6D"/>
    <w:rsid w:val="00CF3CCB"/>
    <w:rsid w:val="00DD1B8B"/>
    <w:rsid w:val="00E52002"/>
    <w:rsid w:val="00F649FF"/>
    <w:rsid w:val="00F810A5"/>
    <w:rsid w:val="00F94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D6D"/>
    <w:pPr>
      <w:widowControl w:val="0"/>
      <w:jc w:val="both"/>
    </w:pPr>
    <w:rPr>
      <w:rFonts w:ascii="Calibri" w:eastAsia="宋体" w:hAnsi="Calibri" w:cs="Times New Roman"/>
    </w:rPr>
  </w:style>
  <w:style w:type="paragraph" w:styleId="1">
    <w:name w:val="heading 1"/>
    <w:basedOn w:val="a"/>
    <w:next w:val="a"/>
    <w:link w:val="1Char"/>
    <w:qFormat/>
    <w:rsid w:val="00B55D6D"/>
    <w:pPr>
      <w:keepNext/>
      <w:keepLines/>
      <w:spacing w:before="340" w:after="330" w:line="576" w:lineRule="auto"/>
      <w:outlineLvl w:val="0"/>
    </w:pPr>
    <w:rPr>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55D6D"/>
    <w:rPr>
      <w:rFonts w:ascii="Calibri" w:eastAsia="宋体" w:hAnsi="Calibri" w:cs="Times New Roman"/>
      <w:b/>
      <w:kern w:val="44"/>
      <w:sz w:val="44"/>
      <w:szCs w:val="24"/>
    </w:rPr>
  </w:style>
  <w:style w:type="paragraph" w:customStyle="1" w:styleId="a3">
    <w:name w:val="缺省文本"/>
    <w:basedOn w:val="a"/>
    <w:rsid w:val="00B55D6D"/>
    <w:pPr>
      <w:autoSpaceDE w:val="0"/>
      <w:autoSpaceDN w:val="0"/>
      <w:adjustRightInd w:val="0"/>
      <w:jc w:val="left"/>
    </w:pPr>
    <w:rPr>
      <w:rFonts w:ascii="Times New Roman" w:hAnsi="Times New Roman"/>
      <w:kern w:val="0"/>
      <w:sz w:val="24"/>
      <w:szCs w:val="20"/>
    </w:rPr>
  </w:style>
  <w:style w:type="paragraph" w:customStyle="1" w:styleId="opmapdotsleft">
    <w:name w:val="op_mapdots_left"/>
    <w:basedOn w:val="a"/>
    <w:qFormat/>
    <w:rsid w:val="00B55D6D"/>
    <w:pPr>
      <w:widowControl/>
      <w:jc w:val="left"/>
    </w:pPr>
    <w:rPr>
      <w:rFonts w:ascii="宋体" w:hAnsi="宋体" w:cs="宋体"/>
      <w:kern w:val="0"/>
      <w:sz w:val="24"/>
      <w:szCs w:val="24"/>
    </w:rPr>
  </w:style>
  <w:style w:type="paragraph" w:styleId="a4">
    <w:name w:val="header"/>
    <w:basedOn w:val="a"/>
    <w:link w:val="Char"/>
    <w:uiPriority w:val="99"/>
    <w:unhideWhenUsed/>
    <w:rsid w:val="001F53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F5383"/>
    <w:rPr>
      <w:rFonts w:ascii="Calibri" w:eastAsia="宋体" w:hAnsi="Calibri" w:cs="Times New Roman"/>
      <w:sz w:val="18"/>
      <w:szCs w:val="18"/>
    </w:rPr>
  </w:style>
  <w:style w:type="paragraph" w:styleId="a5">
    <w:name w:val="footer"/>
    <w:basedOn w:val="a"/>
    <w:link w:val="Char0"/>
    <w:uiPriority w:val="99"/>
    <w:unhideWhenUsed/>
    <w:rsid w:val="001F5383"/>
    <w:pPr>
      <w:tabs>
        <w:tab w:val="center" w:pos="4153"/>
        <w:tab w:val="right" w:pos="8306"/>
      </w:tabs>
      <w:snapToGrid w:val="0"/>
      <w:jc w:val="left"/>
    </w:pPr>
    <w:rPr>
      <w:sz w:val="18"/>
      <w:szCs w:val="18"/>
    </w:rPr>
  </w:style>
  <w:style w:type="character" w:customStyle="1" w:styleId="Char0">
    <w:name w:val="页脚 Char"/>
    <w:basedOn w:val="a0"/>
    <w:link w:val="a5"/>
    <w:uiPriority w:val="99"/>
    <w:rsid w:val="001F5383"/>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D6D"/>
    <w:pPr>
      <w:widowControl w:val="0"/>
      <w:jc w:val="both"/>
    </w:pPr>
    <w:rPr>
      <w:rFonts w:ascii="Calibri" w:eastAsia="宋体" w:hAnsi="Calibri" w:cs="Times New Roman"/>
    </w:rPr>
  </w:style>
  <w:style w:type="paragraph" w:styleId="1">
    <w:name w:val="heading 1"/>
    <w:basedOn w:val="a"/>
    <w:next w:val="a"/>
    <w:link w:val="1Char"/>
    <w:qFormat/>
    <w:rsid w:val="00B55D6D"/>
    <w:pPr>
      <w:keepNext/>
      <w:keepLines/>
      <w:spacing w:before="340" w:after="330" w:line="576" w:lineRule="auto"/>
      <w:outlineLvl w:val="0"/>
    </w:pPr>
    <w:rPr>
      <w:b/>
      <w:kern w:val="44"/>
      <w:sz w:val="4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55D6D"/>
    <w:rPr>
      <w:rFonts w:ascii="Calibri" w:eastAsia="宋体" w:hAnsi="Calibri" w:cs="Times New Roman"/>
      <w:b/>
      <w:kern w:val="44"/>
      <w:sz w:val="44"/>
      <w:szCs w:val="24"/>
      <w:lang w:val="x-none" w:eastAsia="x-none"/>
    </w:rPr>
  </w:style>
  <w:style w:type="paragraph" w:customStyle="1" w:styleId="a3">
    <w:name w:val="缺省文本"/>
    <w:basedOn w:val="a"/>
    <w:rsid w:val="00B55D6D"/>
    <w:pPr>
      <w:autoSpaceDE w:val="0"/>
      <w:autoSpaceDN w:val="0"/>
      <w:adjustRightInd w:val="0"/>
      <w:jc w:val="left"/>
    </w:pPr>
    <w:rPr>
      <w:rFonts w:ascii="Times New Roman" w:hAnsi="Times New Roman"/>
      <w:kern w:val="0"/>
      <w:sz w:val="24"/>
      <w:szCs w:val="20"/>
    </w:rPr>
  </w:style>
  <w:style w:type="paragraph" w:customStyle="1" w:styleId="opmapdotsleft">
    <w:name w:val="op_mapdots_left"/>
    <w:basedOn w:val="a"/>
    <w:qFormat/>
    <w:rsid w:val="00B55D6D"/>
    <w:pPr>
      <w:widowControl/>
      <w:jc w:val="left"/>
    </w:pPr>
    <w:rPr>
      <w:rFonts w:ascii="宋体" w:hAnsi="宋体" w:cs="宋体"/>
      <w:kern w:val="0"/>
      <w:sz w:val="24"/>
      <w:szCs w:val="24"/>
    </w:rPr>
  </w:style>
  <w:style w:type="paragraph" w:styleId="a4">
    <w:name w:val="header"/>
    <w:basedOn w:val="a"/>
    <w:link w:val="Char"/>
    <w:uiPriority w:val="99"/>
    <w:unhideWhenUsed/>
    <w:rsid w:val="001F53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F5383"/>
    <w:rPr>
      <w:rFonts w:ascii="Calibri" w:eastAsia="宋体" w:hAnsi="Calibri" w:cs="Times New Roman"/>
      <w:sz w:val="18"/>
      <w:szCs w:val="18"/>
    </w:rPr>
  </w:style>
  <w:style w:type="paragraph" w:styleId="a5">
    <w:name w:val="footer"/>
    <w:basedOn w:val="a"/>
    <w:link w:val="Char0"/>
    <w:uiPriority w:val="99"/>
    <w:unhideWhenUsed/>
    <w:rsid w:val="001F5383"/>
    <w:pPr>
      <w:tabs>
        <w:tab w:val="center" w:pos="4153"/>
        <w:tab w:val="right" w:pos="8306"/>
      </w:tabs>
      <w:snapToGrid w:val="0"/>
      <w:jc w:val="left"/>
    </w:pPr>
    <w:rPr>
      <w:sz w:val="18"/>
      <w:szCs w:val="18"/>
    </w:rPr>
  </w:style>
  <w:style w:type="character" w:customStyle="1" w:styleId="Char0">
    <w:name w:val="页脚 Char"/>
    <w:basedOn w:val="a0"/>
    <w:link w:val="a5"/>
    <w:uiPriority w:val="99"/>
    <w:rsid w:val="001F5383"/>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597</Words>
  <Characters>3408</Characters>
  <Application>Microsoft Office Word</Application>
  <DocSecurity>0</DocSecurity>
  <Lines>28</Lines>
  <Paragraphs>7</Paragraphs>
  <ScaleCrop>false</ScaleCrop>
  <Company>Win10NeT.COM</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程晶</dc:creator>
  <cp:lastModifiedBy>Windows 用户</cp:lastModifiedBy>
  <cp:revision>7</cp:revision>
  <dcterms:created xsi:type="dcterms:W3CDTF">2022-10-29T08:56:00Z</dcterms:created>
  <dcterms:modified xsi:type="dcterms:W3CDTF">2022-11-26T02:57:00Z</dcterms:modified>
</cp:coreProperties>
</file>